
<file path=[Content_Types].xml><?xml version="1.0" encoding="utf-8"?>
<Types xmlns="http://schemas.openxmlformats.org/package/2006/content-types">
  <Default Extension="png" ContentType="image/png"/>
  <Default Extension="bin" ContentType="image/jpe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47A612" w14:textId="116CD857" w:rsidR="009F1186" w:rsidRDefault="009371E2" w:rsidP="009F1186">
      <w:bookmarkStart w:id="0" w:name="_Hlk229467031"/>
      <w:r>
        <w:t>23</w:t>
      </w:r>
      <w:r w:rsidR="00E23685">
        <w:t>.0</w:t>
      </w:r>
      <w:r w:rsidR="00A12785">
        <w:t>6</w:t>
      </w:r>
      <w:r w:rsidR="009F1186">
        <w:t>.2026</w:t>
      </w:r>
    </w:p>
    <w:p w14:paraId="04B1E56D" w14:textId="77777777" w:rsidR="00A12785" w:rsidRDefault="00A12785" w:rsidP="00CE6FC5">
      <w:pPr>
        <w:pStyle w:val="berschrift2"/>
        <w:rPr>
          <w:color w:val="000000"/>
          <w:sz w:val="40"/>
          <w:szCs w:val="32"/>
        </w:rPr>
      </w:pPr>
      <w:r w:rsidRPr="00A12785">
        <w:rPr>
          <w:color w:val="000000"/>
          <w:sz w:val="40"/>
          <w:szCs w:val="32"/>
        </w:rPr>
        <w:t>Vom Wesen der Pflanzen – Ira Hilger zeigt botanische Fotokunst in der Galerie FOKUS</w:t>
      </w:r>
    </w:p>
    <w:p w14:paraId="277B7C60" w14:textId="77777777" w:rsidR="00A12785" w:rsidRDefault="00A12785" w:rsidP="00CE6FC5">
      <w:pPr>
        <w:pStyle w:val="berschrift2"/>
      </w:pPr>
    </w:p>
    <w:p w14:paraId="2DECD9D9" w14:textId="4E570C01" w:rsidR="00685E53" w:rsidRDefault="00A12785" w:rsidP="009F1186">
      <w:pPr>
        <w:rPr>
          <w:rFonts w:asciiTheme="majorHAnsi" w:eastAsia="MS Gothic" w:hAnsiTheme="majorHAnsi"/>
          <w:b/>
          <w:szCs w:val="26"/>
        </w:rPr>
      </w:pPr>
      <w:r w:rsidRPr="00A12785">
        <w:rPr>
          <w:rFonts w:asciiTheme="majorHAnsi" w:eastAsia="MS Gothic" w:hAnsiTheme="majorHAnsi"/>
          <w:b/>
          <w:szCs w:val="26"/>
        </w:rPr>
        <w:t>Admont: Mit der Ausstellung „Vom Wesen der Pflanzen – Botanische Schautafeln neu interpretiert“ präsentiert die Galerie FOKUS der Nationalpark Gesäuse Fotoschule von 06. Juli bis 30. August die außergewöhnlichen Arbeiten der oberösterreichischen Fotokünstlerin Ira Hilger. Die feierliche Vernissage findet am 06. Juli um 18:00 Uhr statt. Die Künstlerin wird persönlich anwesend sein und Einblicke in ihre Arbeit und die Entstehung ihrer Werke geben.</w:t>
      </w:r>
    </w:p>
    <w:p w14:paraId="7C7453A8" w14:textId="77777777" w:rsidR="00A12785" w:rsidRDefault="00A12785" w:rsidP="009F1186"/>
    <w:p w14:paraId="15645E09" w14:textId="77777777" w:rsidR="00950F96" w:rsidRDefault="00950F96" w:rsidP="00A12785">
      <w:pPr>
        <w:rPr>
          <w:b/>
        </w:rPr>
      </w:pPr>
      <w:r w:rsidRPr="00950F96">
        <w:rPr>
          <w:b/>
        </w:rPr>
        <w:t>Die verborgene Schönheit der Pflanzenwelt</w:t>
      </w:r>
    </w:p>
    <w:p w14:paraId="27E21DF4" w14:textId="2F45C678" w:rsidR="00950F96" w:rsidRDefault="00950F96" w:rsidP="00950F96">
      <w:r>
        <w:t>Pflanzen gehören zu den selbstverständlichsten Begleitern unseres Lebens. Sie prägen Landschaften, bilden die Grundlage zahlreicher Ökosysteme und faszinieren mit ihrer unglaublichen Vielfalt. Dennoch bleibt ihre Schönheit oft unbeachtet. Genau hier setzt Ira Hilger mit ihrer fotografischen Arbeit an. Ihre Bilder laden dazu ein, die Pflanzenwelt mit neuen Augen zu betrachten und jene Details wahrzunehmen, die im hektischen Alltag leicht übersehen werden.</w:t>
      </w:r>
    </w:p>
    <w:p w14:paraId="6776DFD5" w14:textId="28A3CEEB" w:rsidR="00A12785" w:rsidRDefault="00950F96" w:rsidP="00950F96">
      <w:r>
        <w:t>Die Fotografin nähert sich ihren Motiven mit großer Geduld, Genauigkeit und Wertschätzung. Ihre Arbeiten zeigen Pflanzen nicht als dekorative Naturmotive, sondern als eigenständige Persönlichkeiten mit Charakter, Geschichte und Ausdruckskraft. Jede Aufnahme erzählt vom Werden, Wachsen, Blühen und Vergehen – von den großen Kreisläufen der Natur, die sich in den kleinsten Details widerspiegeln.</w:t>
      </w:r>
    </w:p>
    <w:p w14:paraId="6081320D" w14:textId="77777777" w:rsidR="00950F96" w:rsidRDefault="00950F96" w:rsidP="00A12785">
      <w:pPr>
        <w:rPr>
          <w:b/>
        </w:rPr>
      </w:pPr>
    </w:p>
    <w:p w14:paraId="2136DBBF" w14:textId="77777777" w:rsidR="00950F96" w:rsidRDefault="00950F96" w:rsidP="00A12785">
      <w:pPr>
        <w:rPr>
          <w:b/>
        </w:rPr>
      </w:pPr>
      <w:r w:rsidRPr="00950F96">
        <w:rPr>
          <w:b/>
        </w:rPr>
        <w:t>Historische Vorbilder, zeitgenössische Bildsprache</w:t>
      </w:r>
    </w:p>
    <w:p w14:paraId="1073EB86" w14:textId="29059181" w:rsidR="00950F96" w:rsidRDefault="00950F96" w:rsidP="00950F96">
      <w:r>
        <w:t xml:space="preserve">Inspiration findet Ira Hilger in den berühmten botanischen Schautafeln vergangener Jahrhunderte. Künstler und Naturforscher wie Maria Sibylla Merian, Ernst Haeckel oder Karl </w:t>
      </w:r>
      <w:proofErr w:type="spellStart"/>
      <w:r>
        <w:t>Blossfeldt</w:t>
      </w:r>
      <w:proofErr w:type="spellEnd"/>
      <w:r>
        <w:t xml:space="preserve"> verstanden es, wissenschaftliche Präzision mit ästhetischer Darstellung zu verbinden. Diesen Gedanken greift die Künstlerin auf und übersetzt ihn in die Sprache moderner Fotografie.</w:t>
      </w:r>
    </w:p>
    <w:p w14:paraId="3B57A339" w14:textId="55ABD914" w:rsidR="00A12785" w:rsidRDefault="00950F96" w:rsidP="00950F96">
      <w:r>
        <w:t>Mit Hilfe sorgfältiger Studiofotografie entstehen Kompositionen von außergewöhnlicher Klarheit und Detailtreue. Die Bilder erinnern an klassische Lehrtafeln</w:t>
      </w:r>
      <w:bookmarkStart w:id="1" w:name="_GoBack"/>
      <w:bookmarkEnd w:id="1"/>
      <w:r>
        <w:t xml:space="preserve"> und gehen zugleich weit darüber hinaus. Wo historische Illustrationen oftmals interpretieren mussten, erlaubt die Fotografie einen unmittelbaren Blick auf Strukturen, Farben und Formen. Dadurch werden selbst vertraute Pflanzen zu faszinierenden Kunstwerken.</w:t>
      </w:r>
    </w:p>
    <w:p w14:paraId="3CB3BE97" w14:textId="56A37707" w:rsidR="00950F96" w:rsidRDefault="00950F96" w:rsidP="00950F96"/>
    <w:p w14:paraId="581A2F05" w14:textId="77777777" w:rsidR="00950F96" w:rsidRDefault="00950F96" w:rsidP="00950F96"/>
    <w:p w14:paraId="55DEE5C6" w14:textId="77777777" w:rsidR="00950F96" w:rsidRDefault="00950F96" w:rsidP="00A12785">
      <w:pPr>
        <w:rPr>
          <w:b/>
        </w:rPr>
      </w:pPr>
      <w:r w:rsidRPr="00950F96">
        <w:rPr>
          <w:b/>
        </w:rPr>
        <w:lastRenderedPageBreak/>
        <w:t>Drei Perspektiven auf das pflanzliche Leben</w:t>
      </w:r>
    </w:p>
    <w:p w14:paraId="3D55296B" w14:textId="40A536CE" w:rsidR="00950F96" w:rsidRDefault="00950F96" w:rsidP="00950F96">
      <w:r>
        <w:t>Die Ausstellung vereint drei Werkgruppen, die sich dem Thema auf unterschiedliche Weise nähern. Im Zentrum stehen die „Metamorphosen“, aufwendig gestaltete Bildtafeln, die den gesamten Lebenszyklus einer Pflanze in einer einzigen Komposition sichtbar machen. Über viele Monate hinweg dokumentiert die Künstlerin die Entwicklung einer Pflanze – von den ersten Trieben über die Blüte bis zur Samenreife – und verdichtet diese Beobachtungen zu einem einzigen Werk.</w:t>
      </w:r>
    </w:p>
    <w:p w14:paraId="5BAC2363" w14:textId="1D345721" w:rsidR="00950F96" w:rsidRDefault="00950F96" w:rsidP="00950F96">
      <w:r>
        <w:t>Die Serie „Botanische Momentaufnahmen“ konzentriert sich hingegen auf einzelne Entwicklungsphasen. Hier stehen charakteristische Merkmale, besondere Formen und die Vitalität der Pflanzen im Vordergrund. Die Fotografien wirken zugleich wissenschaftlich präzise und künstlerisch poetisch.</w:t>
      </w:r>
    </w:p>
    <w:p w14:paraId="09A3CF0E" w14:textId="77777777" w:rsidR="00950F96" w:rsidRDefault="00950F96" w:rsidP="00950F96">
      <w:r>
        <w:t>Einen besonderen Reiz entfaltet schließlich die Werkgruppe „Poesie des Verfalls“. Sie richtet den Blick auf jene Stadien pflanzlichen Lebens, die oft übersehen werden: verwelkende Blüten, austrocknende Samenstände und zerfallende Strukturen. In diesen Bildern wird sichtbar, dass Vergänglichkeit kein Ende, sondern Teil eines fortwährenden Kreislaufs ist. Was vergeht, schafft Raum für Neues. Die Natur offenbart gerade in diesen Momenten eine stille und überraschende Schönheit.</w:t>
      </w:r>
    </w:p>
    <w:p w14:paraId="12D69906" w14:textId="77777777" w:rsidR="00950F96" w:rsidRDefault="00950F96" w:rsidP="00950F96">
      <w:pPr>
        <w:rPr>
          <w:b/>
          <w:bCs/>
        </w:rPr>
      </w:pPr>
    </w:p>
    <w:p w14:paraId="560BA003" w14:textId="36E2E70E" w:rsidR="00950F96" w:rsidRDefault="00950F96" w:rsidP="00950F96">
      <w:pPr>
        <w:rPr>
          <w:b/>
          <w:bCs/>
        </w:rPr>
      </w:pPr>
      <w:r w:rsidRPr="00950F96">
        <w:rPr>
          <w:b/>
          <w:bCs/>
        </w:rPr>
        <w:t>Biologie als Fundament der künstlerischen Arbeit</w:t>
      </w:r>
    </w:p>
    <w:p w14:paraId="39C6D3F6" w14:textId="655C72A1" w:rsidR="00950F96" w:rsidRDefault="00950F96" w:rsidP="00950F96">
      <w:pPr>
        <w:rPr>
          <w:bCs/>
        </w:rPr>
      </w:pPr>
      <w:r w:rsidRPr="00950F96">
        <w:rPr>
          <w:bCs/>
        </w:rPr>
        <w:t>Die Verbindung von wissenschaftlicher Genauigkeit und künstlerischem Ausdruck prägt das Werk von Ira Hilger in besonderem Maß. Die gebürtige Oberösterreicherin studierte Biologie in Wien und entwickelte dadurch einen geschärften Blick für die Formen- und Strukturvielfalt der Natur. Später fand sie zur Fotografie und konzentriert sich heute auf botanisch-florale Fotokunst.</w:t>
      </w:r>
      <w:r>
        <w:rPr>
          <w:bCs/>
        </w:rPr>
        <w:t xml:space="preserve"> </w:t>
      </w:r>
      <w:r w:rsidRPr="00950F96">
        <w:rPr>
          <w:bCs/>
        </w:rPr>
        <w:t>Ihre Arbeiten entstehen aus zahlreichen Einzelaufnahmen und einem sorgfältigen Prozess digitaler Bildgestaltung. Bewusst verzichtet sie dabei auf den Einsatz künstlicher Intelligenz. Stattdessen beruhen ihre Werke auf intensiver Naturbeobachtung, fotografischer Präzision und handwerklicher Sorgfalt. Das Ergebnis sind Bilder, die gleichermaßen informieren, berühren und inspirieren</w:t>
      </w:r>
      <w:r>
        <w:rPr>
          <w:bCs/>
        </w:rPr>
        <w:t>.</w:t>
      </w:r>
    </w:p>
    <w:p w14:paraId="26A67BC8" w14:textId="5BE773B5" w:rsidR="00950F96" w:rsidRDefault="00950F96" w:rsidP="00950F96">
      <w:pPr>
        <w:rPr>
          <w:bCs/>
        </w:rPr>
      </w:pPr>
    </w:p>
    <w:p w14:paraId="594ECE9A" w14:textId="4E05DBBE" w:rsidR="00950F96" w:rsidRDefault="00950F96" w:rsidP="00950F96">
      <w:pPr>
        <w:rPr>
          <w:b/>
          <w:bCs/>
        </w:rPr>
      </w:pPr>
      <w:r w:rsidRPr="00950F96">
        <w:rPr>
          <w:b/>
          <w:bCs/>
        </w:rPr>
        <w:t>Einladung zum Innehalten</w:t>
      </w:r>
    </w:p>
    <w:p w14:paraId="773ABD88" w14:textId="77777777" w:rsidR="00950F96" w:rsidRPr="00950F96" w:rsidRDefault="00950F96" w:rsidP="00950F96">
      <w:pPr>
        <w:rPr>
          <w:bCs/>
        </w:rPr>
      </w:pPr>
      <w:r w:rsidRPr="00950F96">
        <w:rPr>
          <w:bCs/>
        </w:rPr>
        <w:t>Mit der Ausstellung „Vom Wesen der Pflanzen“ bringt die Galerie FOKUS eine künstlerische Position nach Admont, die Naturfotografie auf besondere Weise interpretiert. Die Arbeiten von Ira Hilger eröffnen einen Zugang zur Pflanzenwelt, der über reine Betrachtung hinausgeht. Sie laden dazu ein, innezuhalten, genauer hinzusehen und die Natur als wertvolles und schützenswertes Wunder wahrzunehmen.</w:t>
      </w:r>
    </w:p>
    <w:p w14:paraId="238606A4" w14:textId="77777777" w:rsidR="00950F96" w:rsidRPr="00950F96" w:rsidRDefault="00950F96" w:rsidP="00950F96">
      <w:pPr>
        <w:rPr>
          <w:bCs/>
        </w:rPr>
      </w:pPr>
    </w:p>
    <w:p w14:paraId="51CBDF17" w14:textId="67B97B59" w:rsidR="00950F96" w:rsidRPr="00950F96" w:rsidRDefault="00950F96" w:rsidP="00950F96">
      <w:pPr>
        <w:rPr>
          <w:bCs/>
        </w:rPr>
      </w:pPr>
      <w:r w:rsidRPr="00950F96">
        <w:rPr>
          <w:bCs/>
        </w:rPr>
        <w:t xml:space="preserve">Die Ausstellung richtet sich an Naturinteressierte ebenso wie an </w:t>
      </w:r>
      <w:proofErr w:type="spellStart"/>
      <w:r w:rsidRPr="00950F96">
        <w:rPr>
          <w:bCs/>
        </w:rPr>
        <w:t>Fotografiebegeisterte</w:t>
      </w:r>
      <w:proofErr w:type="spellEnd"/>
      <w:r w:rsidRPr="00950F96">
        <w:rPr>
          <w:bCs/>
        </w:rPr>
        <w:t xml:space="preserve">, </w:t>
      </w:r>
      <w:proofErr w:type="spellStart"/>
      <w:proofErr w:type="gramStart"/>
      <w:r w:rsidRPr="00950F96">
        <w:rPr>
          <w:bCs/>
        </w:rPr>
        <w:t>Kunstliebhaber:innen</w:t>
      </w:r>
      <w:proofErr w:type="spellEnd"/>
      <w:proofErr w:type="gramEnd"/>
      <w:r w:rsidRPr="00950F96">
        <w:rPr>
          <w:bCs/>
        </w:rPr>
        <w:t xml:space="preserve"> und alle, die sich von der Schönheit und Vielfalt der Pflanzenwelt inspirieren lassen möchten.</w:t>
      </w:r>
    </w:p>
    <w:p w14:paraId="4259B07A" w14:textId="23CF98E5" w:rsidR="00A12785" w:rsidRPr="00A12785" w:rsidRDefault="00A12785" w:rsidP="00950F96">
      <w:pPr>
        <w:rPr>
          <w:b/>
          <w:bCs/>
        </w:rPr>
      </w:pPr>
      <w:r w:rsidRPr="00A12785">
        <w:rPr>
          <w:b/>
          <w:bCs/>
        </w:rPr>
        <w:lastRenderedPageBreak/>
        <w:t>Galerie FOKUS – Naturfotografie mit Tiefgang</w:t>
      </w:r>
    </w:p>
    <w:p w14:paraId="05D401E7" w14:textId="77777777" w:rsidR="00A12785" w:rsidRPr="00A12785" w:rsidRDefault="00A12785" w:rsidP="00A12785">
      <w:pPr>
        <w:rPr>
          <w:bCs/>
        </w:rPr>
      </w:pPr>
    </w:p>
    <w:p w14:paraId="7A8C3DEC" w14:textId="490F1219" w:rsidR="009F1186" w:rsidRDefault="00A12785" w:rsidP="00A12785">
      <w:pPr>
        <w:rPr>
          <w:bCs/>
        </w:rPr>
      </w:pPr>
      <w:r w:rsidRPr="00A12785">
        <w:rPr>
          <w:bCs/>
        </w:rPr>
        <w:t xml:space="preserve">Mit „Vom Wesen der Pflanzen“ setzt die Galerie FOKUS ihre Reihe hochkarätiger Ausstellungen fort und lädt </w:t>
      </w:r>
      <w:proofErr w:type="spellStart"/>
      <w:proofErr w:type="gramStart"/>
      <w:r w:rsidRPr="00A12785">
        <w:rPr>
          <w:bCs/>
        </w:rPr>
        <w:t>Besucher:innen</w:t>
      </w:r>
      <w:proofErr w:type="spellEnd"/>
      <w:proofErr w:type="gramEnd"/>
      <w:r w:rsidRPr="00A12785">
        <w:rPr>
          <w:bCs/>
        </w:rPr>
        <w:t xml:space="preserve"> dazu ein, die Natur aus einer neuen Perspektive kennenzulernen. Die Ausstellung verbindet Kunst, Naturbeobachtung und fotografisches Handwerk zu einem besonderen Erlebnis, das zum Staunen und Verweilen anregt.</w:t>
      </w:r>
    </w:p>
    <w:p w14:paraId="62362A43" w14:textId="53003CBB" w:rsidR="00A12785" w:rsidRDefault="00A12785" w:rsidP="00A12785"/>
    <w:p w14:paraId="1B5622D0" w14:textId="77777777" w:rsidR="00A12785" w:rsidRPr="00A12785" w:rsidRDefault="00A12785" w:rsidP="00A12785">
      <w:pPr>
        <w:rPr>
          <w:b/>
        </w:rPr>
      </w:pPr>
      <w:r w:rsidRPr="00A12785">
        <w:rPr>
          <w:b/>
        </w:rPr>
        <w:t>Vernissage</w:t>
      </w:r>
    </w:p>
    <w:p w14:paraId="6A17D7B0" w14:textId="77777777" w:rsidR="00A12785" w:rsidRDefault="00A12785" w:rsidP="00A12785">
      <w:r>
        <w:t>Sonntag, 06. Juli, 18:00 Uhr</w:t>
      </w:r>
    </w:p>
    <w:p w14:paraId="2FBA755F" w14:textId="77777777" w:rsidR="00A12785" w:rsidRDefault="00A12785" w:rsidP="00A12785">
      <w:r>
        <w:t>Galerie FOKUS, Admont</w:t>
      </w:r>
    </w:p>
    <w:p w14:paraId="1F358FB6" w14:textId="77777777" w:rsidR="00A12785" w:rsidRDefault="00A12785" w:rsidP="00A12785">
      <w:r>
        <w:t>Die Künstlerin Ira Hilger ist anwesend.</w:t>
      </w:r>
    </w:p>
    <w:p w14:paraId="64D6F68E" w14:textId="77777777" w:rsidR="00A12785" w:rsidRDefault="00A12785" w:rsidP="00A12785"/>
    <w:p w14:paraId="25BDA3B1" w14:textId="77777777" w:rsidR="00A12785" w:rsidRPr="00A12785" w:rsidRDefault="00A12785" w:rsidP="00A12785">
      <w:pPr>
        <w:rPr>
          <w:b/>
        </w:rPr>
      </w:pPr>
      <w:r w:rsidRPr="00A12785">
        <w:rPr>
          <w:b/>
        </w:rPr>
        <w:t>Ausstellungsdauer</w:t>
      </w:r>
    </w:p>
    <w:p w14:paraId="0F24458A" w14:textId="77777777" w:rsidR="00A12785" w:rsidRDefault="00A12785" w:rsidP="00A12785">
      <w:r>
        <w:t>06. Juli bis 30. August</w:t>
      </w:r>
    </w:p>
    <w:p w14:paraId="7D8C82F1" w14:textId="77777777" w:rsidR="00A12785" w:rsidRDefault="00A12785" w:rsidP="00A12785"/>
    <w:p w14:paraId="12884027" w14:textId="77777777" w:rsidR="00A12785" w:rsidRPr="00A12785" w:rsidRDefault="00A12785" w:rsidP="00A12785">
      <w:pPr>
        <w:rPr>
          <w:b/>
        </w:rPr>
      </w:pPr>
      <w:r w:rsidRPr="00A12785">
        <w:rPr>
          <w:b/>
        </w:rPr>
        <w:t>Weitere Informationen</w:t>
      </w:r>
    </w:p>
    <w:p w14:paraId="1905A4DA" w14:textId="77777777" w:rsidR="00A12785" w:rsidRDefault="00A12785" w:rsidP="00A12785">
      <w:r>
        <w:t>Nationalpark Gesäuse Fotoschule</w:t>
      </w:r>
    </w:p>
    <w:p w14:paraId="4B26BD75" w14:textId="08920A81" w:rsidR="00A12785" w:rsidRPr="00A12785" w:rsidRDefault="00A12785" w:rsidP="00A12785">
      <w:r>
        <w:t>www.nationalpark-gesaeuse.at/fotoschule</w:t>
      </w:r>
    </w:p>
    <w:p w14:paraId="399CA267" w14:textId="77777777" w:rsidR="00A12785" w:rsidRDefault="00A12785" w:rsidP="00CE6FC5"/>
    <w:p w14:paraId="71307494" w14:textId="5AA651CA" w:rsidR="00CE6FC5" w:rsidRPr="00A12785" w:rsidRDefault="00CE6FC5" w:rsidP="00CE6FC5">
      <w:pPr>
        <w:rPr>
          <w:b/>
        </w:rPr>
      </w:pPr>
      <w:r w:rsidRPr="00A12785">
        <w:rPr>
          <w:b/>
        </w:rPr>
        <w:t xml:space="preserve">Rückfragehinweis: </w:t>
      </w:r>
    </w:p>
    <w:p w14:paraId="25C1A757" w14:textId="77777777" w:rsidR="00A12785" w:rsidRPr="00A12785" w:rsidRDefault="00A12785" w:rsidP="00A12785">
      <w:pPr>
        <w:rPr>
          <w:iCs/>
        </w:rPr>
      </w:pPr>
      <w:r w:rsidRPr="00A12785">
        <w:rPr>
          <w:iCs/>
        </w:rPr>
        <w:t>Martin Hartmann</w:t>
      </w:r>
    </w:p>
    <w:p w14:paraId="113D6D1B" w14:textId="77777777" w:rsidR="00A12785" w:rsidRPr="00A12785" w:rsidRDefault="00A12785" w:rsidP="00A12785">
      <w:pPr>
        <w:rPr>
          <w:iCs/>
        </w:rPr>
      </w:pPr>
      <w:r w:rsidRPr="00A12785">
        <w:rPr>
          <w:iCs/>
        </w:rPr>
        <w:t>m.hartmann@nationalpark-gesaeuse.at</w:t>
      </w:r>
    </w:p>
    <w:p w14:paraId="5C4017EA" w14:textId="71AE3F2D" w:rsidR="00CE6FC5" w:rsidRDefault="00A12785" w:rsidP="00A12785">
      <w:pPr>
        <w:rPr>
          <w:iCs/>
        </w:rPr>
      </w:pPr>
      <w:r w:rsidRPr="00A12785">
        <w:rPr>
          <w:iCs/>
        </w:rPr>
        <w:t>+43 664 82 52</w:t>
      </w:r>
      <w:r>
        <w:rPr>
          <w:iCs/>
        </w:rPr>
        <w:t> </w:t>
      </w:r>
      <w:r w:rsidRPr="00A12785">
        <w:rPr>
          <w:iCs/>
        </w:rPr>
        <w:t>304</w:t>
      </w:r>
    </w:p>
    <w:p w14:paraId="73BF8284" w14:textId="77777777" w:rsidR="00CE2627" w:rsidRDefault="00CE2627" w:rsidP="00A12785">
      <w:pPr>
        <w:ind w:left="0"/>
        <w:rPr>
          <w:sz w:val="20"/>
          <w:lang w:val="de-DE"/>
        </w:rPr>
      </w:pPr>
    </w:p>
    <w:p w14:paraId="14FF0A1A" w14:textId="44BA8CA5" w:rsidR="00CE2627" w:rsidRDefault="00CE2627" w:rsidP="00CE6FC5">
      <w:pPr>
        <w:rPr>
          <w:sz w:val="20"/>
          <w:lang w:val="de-DE"/>
        </w:rPr>
      </w:pPr>
    </w:p>
    <w:p w14:paraId="43B273FA" w14:textId="30181616" w:rsidR="00A12785" w:rsidRDefault="00A12785" w:rsidP="00CE6FC5">
      <w:pPr>
        <w:rPr>
          <w:sz w:val="20"/>
          <w:lang w:val="de-DE"/>
        </w:rPr>
      </w:pPr>
    </w:p>
    <w:p w14:paraId="271422C9" w14:textId="4A8735DC" w:rsidR="00A12785" w:rsidRDefault="00A12785" w:rsidP="00CE6FC5">
      <w:pPr>
        <w:rPr>
          <w:sz w:val="20"/>
          <w:lang w:val="de-DE"/>
        </w:rPr>
      </w:pPr>
    </w:p>
    <w:p w14:paraId="402A25A5" w14:textId="2BF2F3EC" w:rsidR="00A12785" w:rsidRDefault="00A12785" w:rsidP="00CE6FC5">
      <w:pPr>
        <w:rPr>
          <w:sz w:val="20"/>
          <w:lang w:val="de-DE"/>
        </w:rPr>
      </w:pPr>
    </w:p>
    <w:p w14:paraId="22847B6E" w14:textId="4F7FE481" w:rsidR="00A12785" w:rsidRDefault="00A12785" w:rsidP="00CE6FC5">
      <w:pPr>
        <w:rPr>
          <w:sz w:val="20"/>
          <w:lang w:val="de-DE"/>
        </w:rPr>
      </w:pPr>
    </w:p>
    <w:p w14:paraId="786E15E1" w14:textId="324A63F5" w:rsidR="00A12785" w:rsidRDefault="00A12785" w:rsidP="00CE6FC5">
      <w:pPr>
        <w:rPr>
          <w:sz w:val="20"/>
          <w:lang w:val="de-DE"/>
        </w:rPr>
      </w:pPr>
    </w:p>
    <w:p w14:paraId="431F220C" w14:textId="77777777" w:rsidR="00A12785" w:rsidRPr="00C9614D" w:rsidRDefault="00A12785" w:rsidP="00CE6FC5">
      <w:pPr>
        <w:rPr>
          <w:sz w:val="20"/>
          <w:lang w:val="de-DE"/>
        </w:rPr>
      </w:pPr>
    </w:p>
    <w:p w14:paraId="17333C93" w14:textId="3725A298" w:rsidR="00CE6FC5" w:rsidRPr="00045160" w:rsidRDefault="00CE6FC5" w:rsidP="00CE6FC5">
      <w:r w:rsidRPr="00045160">
        <w:rPr>
          <w:u w:val="single"/>
        </w:rPr>
        <w:lastRenderedPageBreak/>
        <w:t>Foto</w:t>
      </w:r>
      <w:r>
        <w:rPr>
          <w:u w:val="single"/>
        </w:rPr>
        <w:t>s:</w:t>
      </w:r>
      <w:r w:rsidRPr="00045160">
        <w:rPr>
          <w:u w:val="single"/>
        </w:rPr>
        <w:t xml:space="preserve"> </w:t>
      </w:r>
      <w:r w:rsidRPr="00045160">
        <w:t xml:space="preserve"> </w:t>
      </w:r>
    </w:p>
    <w:p w14:paraId="23A77E90" w14:textId="22E4BF36" w:rsidR="00CE6FC5" w:rsidRPr="00E86125" w:rsidRDefault="00CE6FC5" w:rsidP="00CE6FC5">
      <w:r>
        <w:t xml:space="preserve">Rechtehinweis: </w:t>
      </w:r>
      <w:r w:rsidRPr="00045160">
        <w:t xml:space="preserve">Verwendung ausschließlich für Berichte im Zusammenhang mit dieser Presseinformation und unter Anführung der Bildrechte. Jede weitere Nutzung des </w:t>
      </w:r>
      <w:r w:rsidRPr="00E86125">
        <w:t>Bildmaterials bedarf der Zustimmung der Nationalpark Gesäuse GmbH.</w:t>
      </w:r>
    </w:p>
    <w:p w14:paraId="6BAF25C3" w14:textId="77777777" w:rsidR="00CE6FC5" w:rsidRPr="00E86125" w:rsidRDefault="00CE6FC5" w:rsidP="00813A4F">
      <w:pPr>
        <w:ind w:left="0"/>
      </w:pPr>
      <w:bookmarkStart w:id="2" w:name="_Hlk76453807"/>
    </w:p>
    <w:p w14:paraId="3948A6AC" w14:textId="6EFC436A" w:rsidR="00CE2627" w:rsidRDefault="00A12785" w:rsidP="00CE2627">
      <w:pPr>
        <w:tabs>
          <w:tab w:val="left" w:pos="0"/>
        </w:tabs>
        <w:rPr>
          <w:rFonts w:ascii="Segoe UI" w:hAnsi="Segoe UI" w:cs="Segoe UI"/>
        </w:rPr>
      </w:pPr>
      <w:r>
        <w:rPr>
          <w:noProof/>
        </w:rPr>
        <w:drawing>
          <wp:anchor distT="0" distB="0" distL="114300" distR="114300" simplePos="0" relativeHeight="251658240" behindDoc="0" locked="0" layoutInCell="1" allowOverlap="1" wp14:anchorId="43C6A407" wp14:editId="649667E9">
            <wp:simplePos x="0" y="0"/>
            <wp:positionH relativeFrom="column">
              <wp:posOffset>2638425</wp:posOffset>
            </wp:positionH>
            <wp:positionV relativeFrom="paragraph">
              <wp:posOffset>13335</wp:posOffset>
            </wp:positionV>
            <wp:extent cx="1893084" cy="2676525"/>
            <wp:effectExtent l="0" t="0" r="0" b="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93084" cy="2676525"/>
                    </a:xfrm>
                    <a:prstGeom prst="rect">
                      <a:avLst/>
                    </a:prstGeom>
                    <a:noFill/>
                    <a:ln>
                      <a:noFill/>
                    </a:ln>
                  </pic:spPr>
                </pic:pic>
              </a:graphicData>
            </a:graphic>
            <wp14:sizeRelH relativeFrom="page">
              <wp14:pctWidth>0</wp14:pctWidth>
            </wp14:sizeRelH>
            <wp14:sizeRelV relativeFrom="page">
              <wp14:pctHeight>0</wp14:pctHeight>
            </wp14:sizeRelV>
          </wp:anchor>
        </w:drawing>
      </w:r>
      <w:r w:rsidR="00CE2627" w:rsidRPr="00E86125">
        <w:rPr>
          <w:rFonts w:ascii="Segoe UI" w:hAnsi="Segoe UI" w:cs="Segoe UI"/>
          <w:b/>
        </w:rPr>
        <w:t>Vorschaubilder</w:t>
      </w:r>
      <w:r w:rsidR="00CE2627" w:rsidRPr="00E86125">
        <w:rPr>
          <w:rFonts w:ascii="Segoe UI" w:hAnsi="Segoe UI" w:cs="Segoe UI"/>
        </w:rPr>
        <w:t>:</w:t>
      </w:r>
    </w:p>
    <w:p w14:paraId="332EDFA3" w14:textId="0A580D20" w:rsidR="00CE2627" w:rsidRPr="00FC41CE" w:rsidRDefault="00CE2627" w:rsidP="00CE2627">
      <w:pPr>
        <w:tabs>
          <w:tab w:val="left" w:pos="0"/>
        </w:tabs>
        <w:rPr>
          <w:rFonts w:ascii="Segoe UI" w:hAnsi="Segoe UI" w:cs="Segoe UI"/>
          <w:sz w:val="20"/>
        </w:rPr>
      </w:pPr>
    </w:p>
    <w:p w14:paraId="2846512C" w14:textId="46E6F0A1" w:rsidR="00CE2627" w:rsidRDefault="00CE2627" w:rsidP="00CE2627">
      <w:pPr>
        <w:spacing w:after="0" w:line="240" w:lineRule="auto"/>
        <w:ind w:left="0" w:right="0"/>
        <w:jc w:val="center"/>
        <w:rPr>
          <w:sz w:val="20"/>
        </w:rPr>
      </w:pPr>
    </w:p>
    <w:p w14:paraId="501FF80A" w14:textId="32BDFA53" w:rsidR="00A12785" w:rsidRDefault="00A12785" w:rsidP="00CE2627">
      <w:pPr>
        <w:spacing w:after="0" w:line="240" w:lineRule="auto"/>
        <w:ind w:left="0" w:right="0"/>
        <w:jc w:val="center"/>
        <w:rPr>
          <w:sz w:val="20"/>
        </w:rPr>
      </w:pPr>
    </w:p>
    <w:p w14:paraId="1A52D0ED" w14:textId="1F60FE93" w:rsidR="00A12785" w:rsidRDefault="00A12785" w:rsidP="00CE2627">
      <w:pPr>
        <w:spacing w:after="0" w:line="240" w:lineRule="auto"/>
        <w:ind w:left="0" w:right="0"/>
        <w:jc w:val="center"/>
        <w:rPr>
          <w:sz w:val="20"/>
        </w:rPr>
      </w:pPr>
    </w:p>
    <w:p w14:paraId="2568816B" w14:textId="61045D0F" w:rsidR="00A12785" w:rsidRDefault="00A12785" w:rsidP="00CE2627">
      <w:pPr>
        <w:spacing w:after="0" w:line="240" w:lineRule="auto"/>
        <w:ind w:left="0" w:right="0"/>
        <w:jc w:val="center"/>
        <w:rPr>
          <w:sz w:val="20"/>
        </w:rPr>
      </w:pPr>
    </w:p>
    <w:p w14:paraId="7EE7AF8D" w14:textId="1946AD62" w:rsidR="00A12785" w:rsidRDefault="00A12785" w:rsidP="00CE2627">
      <w:pPr>
        <w:spacing w:after="0" w:line="240" w:lineRule="auto"/>
        <w:ind w:left="0" w:right="0"/>
        <w:jc w:val="center"/>
        <w:rPr>
          <w:sz w:val="20"/>
        </w:rPr>
      </w:pPr>
    </w:p>
    <w:p w14:paraId="47765780" w14:textId="2B4F22D2" w:rsidR="00A12785" w:rsidRDefault="00A12785" w:rsidP="00CE2627">
      <w:pPr>
        <w:spacing w:after="0" w:line="240" w:lineRule="auto"/>
        <w:ind w:left="0" w:right="0"/>
        <w:jc w:val="center"/>
        <w:rPr>
          <w:sz w:val="20"/>
        </w:rPr>
      </w:pPr>
    </w:p>
    <w:p w14:paraId="1B9BE090" w14:textId="4602B234" w:rsidR="00A12785" w:rsidRDefault="00A12785" w:rsidP="00CE2627">
      <w:pPr>
        <w:spacing w:after="0" w:line="240" w:lineRule="auto"/>
        <w:ind w:left="0" w:right="0"/>
        <w:jc w:val="center"/>
        <w:rPr>
          <w:sz w:val="20"/>
        </w:rPr>
      </w:pPr>
    </w:p>
    <w:p w14:paraId="707B5013" w14:textId="5D66A809" w:rsidR="00A12785" w:rsidRDefault="00A12785" w:rsidP="00CE2627">
      <w:pPr>
        <w:spacing w:after="0" w:line="240" w:lineRule="auto"/>
        <w:ind w:left="0" w:right="0"/>
        <w:jc w:val="center"/>
        <w:rPr>
          <w:sz w:val="20"/>
        </w:rPr>
      </w:pPr>
    </w:p>
    <w:p w14:paraId="553DDEBB" w14:textId="0766D98E" w:rsidR="00A12785" w:rsidRDefault="00A12785" w:rsidP="00CE2627">
      <w:pPr>
        <w:spacing w:after="0" w:line="240" w:lineRule="auto"/>
        <w:ind w:left="0" w:right="0"/>
        <w:jc w:val="center"/>
        <w:rPr>
          <w:sz w:val="20"/>
        </w:rPr>
      </w:pPr>
    </w:p>
    <w:p w14:paraId="0FB4DF6D" w14:textId="0B751269" w:rsidR="00A12785" w:rsidRDefault="00A12785" w:rsidP="00CE2627">
      <w:pPr>
        <w:spacing w:after="0" w:line="240" w:lineRule="auto"/>
        <w:ind w:left="0" w:right="0"/>
        <w:jc w:val="center"/>
        <w:rPr>
          <w:sz w:val="20"/>
        </w:rPr>
      </w:pPr>
    </w:p>
    <w:p w14:paraId="254FFEA4" w14:textId="31281B3C" w:rsidR="00A12785" w:rsidRDefault="00A12785" w:rsidP="00CE2627">
      <w:pPr>
        <w:spacing w:after="0" w:line="240" w:lineRule="auto"/>
        <w:ind w:left="0" w:right="0"/>
        <w:jc w:val="center"/>
        <w:rPr>
          <w:sz w:val="20"/>
        </w:rPr>
      </w:pPr>
    </w:p>
    <w:p w14:paraId="61F8A463" w14:textId="1AC7514B" w:rsidR="00A12785" w:rsidRDefault="00A12785" w:rsidP="00CE2627">
      <w:pPr>
        <w:spacing w:after="0" w:line="240" w:lineRule="auto"/>
        <w:ind w:left="0" w:right="0"/>
        <w:jc w:val="center"/>
        <w:rPr>
          <w:sz w:val="20"/>
        </w:rPr>
      </w:pPr>
    </w:p>
    <w:p w14:paraId="6B86703A" w14:textId="1F8C53F0" w:rsidR="00A12785" w:rsidRDefault="00A12785" w:rsidP="00CE2627">
      <w:pPr>
        <w:spacing w:after="0" w:line="240" w:lineRule="auto"/>
        <w:ind w:left="0" w:right="0"/>
        <w:jc w:val="center"/>
        <w:rPr>
          <w:sz w:val="20"/>
        </w:rPr>
      </w:pPr>
    </w:p>
    <w:p w14:paraId="657CE332" w14:textId="0324DA2C" w:rsidR="00A12785" w:rsidRDefault="00A12785" w:rsidP="00CE2627">
      <w:pPr>
        <w:spacing w:after="0" w:line="240" w:lineRule="auto"/>
        <w:ind w:left="0" w:right="0"/>
        <w:jc w:val="center"/>
        <w:rPr>
          <w:sz w:val="20"/>
        </w:rPr>
      </w:pPr>
    </w:p>
    <w:p w14:paraId="37D277C4" w14:textId="4AB77D54" w:rsidR="00A12785" w:rsidRDefault="00A12785" w:rsidP="00CE2627">
      <w:pPr>
        <w:spacing w:after="0" w:line="240" w:lineRule="auto"/>
        <w:ind w:left="0" w:right="0"/>
        <w:jc w:val="center"/>
        <w:rPr>
          <w:sz w:val="20"/>
        </w:rPr>
      </w:pPr>
    </w:p>
    <w:p w14:paraId="74436122" w14:textId="7F977AEE" w:rsidR="00CE2627" w:rsidRDefault="00A12785" w:rsidP="00CE2627">
      <w:pPr>
        <w:spacing w:after="0" w:line="240" w:lineRule="auto"/>
        <w:ind w:left="709" w:right="622"/>
        <w:jc w:val="center"/>
        <w:rPr>
          <w:sz w:val="20"/>
        </w:rPr>
      </w:pPr>
      <w:r>
        <w:rPr>
          <w:sz w:val="20"/>
        </w:rPr>
        <w:t>Mostbirne</w:t>
      </w:r>
      <w:r w:rsidR="00CE2627" w:rsidRPr="00621EF8">
        <w:rPr>
          <w:sz w:val="20"/>
        </w:rPr>
        <w:t xml:space="preserve"> </w:t>
      </w:r>
      <w:r w:rsidR="00CE2627" w:rsidRPr="008B58A7">
        <w:rPr>
          <w:sz w:val="20"/>
        </w:rPr>
        <w:t xml:space="preserve">© </w:t>
      </w:r>
      <w:r>
        <w:rPr>
          <w:sz w:val="20"/>
        </w:rPr>
        <w:t>Ira Hilger</w:t>
      </w:r>
    </w:p>
    <w:p w14:paraId="57F2522E" w14:textId="215F9B2A" w:rsidR="00CE2627" w:rsidRDefault="00CE2627" w:rsidP="00CE2627">
      <w:pPr>
        <w:rPr>
          <w:sz w:val="20"/>
        </w:rPr>
      </w:pPr>
    </w:p>
    <w:p w14:paraId="0647A03B" w14:textId="5DADB4EC" w:rsidR="00CE2627" w:rsidRDefault="00CE2627" w:rsidP="00CE2627">
      <w:pPr>
        <w:rPr>
          <w:sz w:val="20"/>
        </w:rPr>
      </w:pPr>
    </w:p>
    <w:p w14:paraId="04DAB208" w14:textId="6C02A529" w:rsidR="00CE2627" w:rsidRDefault="00950F96" w:rsidP="00CE2627">
      <w:pPr>
        <w:spacing w:after="0" w:line="240" w:lineRule="auto"/>
        <w:ind w:left="0" w:right="0"/>
        <w:jc w:val="center"/>
        <w:rPr>
          <w:sz w:val="20"/>
        </w:rPr>
      </w:pPr>
      <w:r>
        <w:rPr>
          <w:noProof/>
        </w:rPr>
        <w:drawing>
          <wp:anchor distT="0" distB="0" distL="114300" distR="114300" simplePos="0" relativeHeight="251659264" behindDoc="0" locked="0" layoutInCell="1" allowOverlap="1" wp14:anchorId="7DDC79B9" wp14:editId="7007887A">
            <wp:simplePos x="0" y="0"/>
            <wp:positionH relativeFrom="column">
              <wp:posOffset>2614930</wp:posOffset>
            </wp:positionH>
            <wp:positionV relativeFrom="paragraph">
              <wp:posOffset>6985</wp:posOffset>
            </wp:positionV>
            <wp:extent cx="1885950" cy="2666439"/>
            <wp:effectExtent l="0" t="0" r="0" b="635"/>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85950" cy="26664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C9208" w14:textId="1F98BB0F" w:rsidR="00CE2627" w:rsidRDefault="00CE2627" w:rsidP="00CE2627">
      <w:pPr>
        <w:spacing w:after="0" w:line="240" w:lineRule="auto"/>
        <w:ind w:left="709" w:right="622"/>
        <w:jc w:val="center"/>
        <w:rPr>
          <w:sz w:val="20"/>
        </w:rPr>
      </w:pPr>
    </w:p>
    <w:p w14:paraId="1C49CEB4" w14:textId="1BFD4467" w:rsidR="00950F96" w:rsidRDefault="00950F96" w:rsidP="00CE2627">
      <w:pPr>
        <w:spacing w:after="0" w:line="240" w:lineRule="auto"/>
        <w:ind w:left="709" w:right="622"/>
        <w:jc w:val="center"/>
        <w:rPr>
          <w:sz w:val="20"/>
        </w:rPr>
      </w:pPr>
    </w:p>
    <w:p w14:paraId="5E35F2B1" w14:textId="15F7008E" w:rsidR="00950F96" w:rsidRDefault="00950F96" w:rsidP="00CE2627">
      <w:pPr>
        <w:spacing w:after="0" w:line="240" w:lineRule="auto"/>
        <w:ind w:left="709" w:right="622"/>
        <w:jc w:val="center"/>
        <w:rPr>
          <w:sz w:val="20"/>
        </w:rPr>
      </w:pPr>
    </w:p>
    <w:p w14:paraId="3FDD094C" w14:textId="1DBA8DEA" w:rsidR="00950F96" w:rsidRDefault="00950F96" w:rsidP="00CE2627">
      <w:pPr>
        <w:spacing w:after="0" w:line="240" w:lineRule="auto"/>
        <w:ind w:left="709" w:right="622"/>
        <w:jc w:val="center"/>
        <w:rPr>
          <w:sz w:val="20"/>
        </w:rPr>
      </w:pPr>
    </w:p>
    <w:p w14:paraId="18E313AA" w14:textId="5A762970" w:rsidR="00950F96" w:rsidRDefault="00950F96" w:rsidP="00CE2627">
      <w:pPr>
        <w:spacing w:after="0" w:line="240" w:lineRule="auto"/>
        <w:ind w:left="709" w:right="622"/>
        <w:jc w:val="center"/>
        <w:rPr>
          <w:sz w:val="20"/>
        </w:rPr>
      </w:pPr>
    </w:p>
    <w:p w14:paraId="02208EE0" w14:textId="3615CB0B" w:rsidR="00950F96" w:rsidRDefault="00950F96" w:rsidP="00CE2627">
      <w:pPr>
        <w:spacing w:after="0" w:line="240" w:lineRule="auto"/>
        <w:ind w:left="709" w:right="622"/>
        <w:jc w:val="center"/>
        <w:rPr>
          <w:sz w:val="20"/>
        </w:rPr>
      </w:pPr>
    </w:p>
    <w:p w14:paraId="7D1B2A27" w14:textId="162D241D" w:rsidR="00950F96" w:rsidRDefault="00950F96" w:rsidP="00CE2627">
      <w:pPr>
        <w:spacing w:after="0" w:line="240" w:lineRule="auto"/>
        <w:ind w:left="709" w:right="622"/>
        <w:jc w:val="center"/>
        <w:rPr>
          <w:sz w:val="20"/>
        </w:rPr>
      </w:pPr>
    </w:p>
    <w:p w14:paraId="5CCF2F72" w14:textId="135C0A20" w:rsidR="00950F96" w:rsidRDefault="00950F96" w:rsidP="00CE2627">
      <w:pPr>
        <w:spacing w:after="0" w:line="240" w:lineRule="auto"/>
        <w:ind w:left="709" w:right="622"/>
        <w:jc w:val="center"/>
        <w:rPr>
          <w:sz w:val="20"/>
        </w:rPr>
      </w:pPr>
    </w:p>
    <w:p w14:paraId="4CFD1BB5" w14:textId="251CBD6E" w:rsidR="00950F96" w:rsidRDefault="00950F96" w:rsidP="00CE2627">
      <w:pPr>
        <w:spacing w:after="0" w:line="240" w:lineRule="auto"/>
        <w:ind w:left="709" w:right="622"/>
        <w:jc w:val="center"/>
        <w:rPr>
          <w:sz w:val="20"/>
        </w:rPr>
      </w:pPr>
    </w:p>
    <w:p w14:paraId="5A9BF429" w14:textId="2BF2A283" w:rsidR="00950F96" w:rsidRDefault="00950F96" w:rsidP="00CE2627">
      <w:pPr>
        <w:spacing w:after="0" w:line="240" w:lineRule="auto"/>
        <w:ind w:left="709" w:right="622"/>
        <w:jc w:val="center"/>
        <w:rPr>
          <w:sz w:val="20"/>
        </w:rPr>
      </w:pPr>
    </w:p>
    <w:p w14:paraId="1651385C" w14:textId="44EBE0D0" w:rsidR="00950F96" w:rsidRDefault="00950F96" w:rsidP="00CE2627">
      <w:pPr>
        <w:spacing w:after="0" w:line="240" w:lineRule="auto"/>
        <w:ind w:left="709" w:right="622"/>
        <w:jc w:val="center"/>
        <w:rPr>
          <w:sz w:val="20"/>
        </w:rPr>
      </w:pPr>
    </w:p>
    <w:p w14:paraId="281C58AA" w14:textId="3D33818A" w:rsidR="00950F96" w:rsidRDefault="00950F96" w:rsidP="00CE2627">
      <w:pPr>
        <w:spacing w:after="0" w:line="240" w:lineRule="auto"/>
        <w:ind w:left="709" w:right="622"/>
        <w:jc w:val="center"/>
        <w:rPr>
          <w:sz w:val="20"/>
        </w:rPr>
      </w:pPr>
    </w:p>
    <w:p w14:paraId="7BFD5695" w14:textId="40EF8EF6" w:rsidR="00950F96" w:rsidRDefault="00950F96" w:rsidP="00CE2627">
      <w:pPr>
        <w:spacing w:after="0" w:line="240" w:lineRule="auto"/>
        <w:ind w:left="709" w:right="622"/>
        <w:jc w:val="center"/>
        <w:rPr>
          <w:sz w:val="20"/>
        </w:rPr>
      </w:pPr>
    </w:p>
    <w:p w14:paraId="414C3E85" w14:textId="77777777" w:rsidR="00950F96" w:rsidRDefault="00950F96" w:rsidP="00CE2627">
      <w:pPr>
        <w:spacing w:after="0" w:line="240" w:lineRule="auto"/>
        <w:ind w:left="709" w:right="622"/>
        <w:jc w:val="center"/>
        <w:rPr>
          <w:sz w:val="20"/>
        </w:rPr>
      </w:pPr>
    </w:p>
    <w:p w14:paraId="3B13E455" w14:textId="77777777" w:rsidR="00950F96" w:rsidRDefault="00950F96" w:rsidP="00CE2627">
      <w:pPr>
        <w:spacing w:after="0" w:line="240" w:lineRule="auto"/>
        <w:ind w:left="709" w:right="622"/>
        <w:jc w:val="center"/>
        <w:rPr>
          <w:sz w:val="20"/>
        </w:rPr>
      </w:pPr>
    </w:p>
    <w:p w14:paraId="412E1010" w14:textId="77777777" w:rsidR="00950F96" w:rsidRDefault="00950F96" w:rsidP="00CE2627">
      <w:pPr>
        <w:spacing w:after="0" w:line="240" w:lineRule="auto"/>
        <w:ind w:left="709" w:right="622"/>
        <w:jc w:val="center"/>
        <w:rPr>
          <w:sz w:val="20"/>
        </w:rPr>
      </w:pPr>
    </w:p>
    <w:p w14:paraId="12AB0E6E" w14:textId="7549458F" w:rsidR="00CE2627" w:rsidRDefault="00950F96" w:rsidP="00CE2627">
      <w:pPr>
        <w:spacing w:after="0" w:line="240" w:lineRule="auto"/>
        <w:ind w:left="709" w:right="622"/>
        <w:jc w:val="center"/>
        <w:rPr>
          <w:sz w:val="20"/>
        </w:rPr>
      </w:pPr>
      <w:r>
        <w:rPr>
          <w:sz w:val="20"/>
        </w:rPr>
        <w:t xml:space="preserve">Europäische Eibe </w:t>
      </w:r>
      <w:r w:rsidR="00CE2627" w:rsidRPr="008B58A7">
        <w:rPr>
          <w:sz w:val="20"/>
        </w:rPr>
        <w:t xml:space="preserve">© </w:t>
      </w:r>
      <w:r>
        <w:rPr>
          <w:sz w:val="20"/>
        </w:rPr>
        <w:t>Ira Hilger</w:t>
      </w:r>
    </w:p>
    <w:p w14:paraId="47555D6A" w14:textId="048B32B4" w:rsidR="00CE2627" w:rsidRDefault="00950F96" w:rsidP="00CE2627">
      <w:pPr>
        <w:rPr>
          <w:sz w:val="20"/>
        </w:rPr>
      </w:pPr>
      <w:r>
        <w:rPr>
          <w:noProof/>
        </w:rPr>
        <w:lastRenderedPageBreak/>
        <w:drawing>
          <wp:anchor distT="0" distB="0" distL="114300" distR="114300" simplePos="0" relativeHeight="251660288" behindDoc="0" locked="0" layoutInCell="1" allowOverlap="1" wp14:anchorId="0BE5F9BA" wp14:editId="25E0C9F8">
            <wp:simplePos x="0" y="0"/>
            <wp:positionH relativeFrom="margin">
              <wp:posOffset>1338580</wp:posOffset>
            </wp:positionH>
            <wp:positionV relativeFrom="paragraph">
              <wp:posOffset>148548</wp:posOffset>
            </wp:positionV>
            <wp:extent cx="4429125" cy="3131806"/>
            <wp:effectExtent l="0" t="0" r="0" b="0"/>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31172" cy="31332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D3A460" w14:textId="52E6F86D" w:rsidR="00950F96" w:rsidRDefault="00950F96" w:rsidP="00CE2627">
      <w:pPr>
        <w:rPr>
          <w:sz w:val="20"/>
        </w:rPr>
      </w:pPr>
    </w:p>
    <w:p w14:paraId="5E294EAB" w14:textId="14723E35" w:rsidR="00950F96" w:rsidRDefault="00950F96" w:rsidP="00CE2627">
      <w:pPr>
        <w:rPr>
          <w:sz w:val="20"/>
        </w:rPr>
      </w:pPr>
    </w:p>
    <w:p w14:paraId="4F8D065D" w14:textId="4C65E6F5" w:rsidR="00950F96" w:rsidRDefault="00950F96" w:rsidP="00CE2627">
      <w:pPr>
        <w:rPr>
          <w:sz w:val="20"/>
        </w:rPr>
      </w:pPr>
    </w:p>
    <w:p w14:paraId="7ADD86CB" w14:textId="26D46BA8" w:rsidR="00950F96" w:rsidRDefault="00950F96" w:rsidP="00CE2627">
      <w:pPr>
        <w:rPr>
          <w:sz w:val="20"/>
        </w:rPr>
      </w:pPr>
    </w:p>
    <w:p w14:paraId="69A9D18A" w14:textId="10FBB623" w:rsidR="00950F96" w:rsidRDefault="00950F96" w:rsidP="00CE2627">
      <w:pPr>
        <w:rPr>
          <w:sz w:val="20"/>
        </w:rPr>
      </w:pPr>
    </w:p>
    <w:p w14:paraId="387EBE6D" w14:textId="21BDAC64" w:rsidR="00950F96" w:rsidRDefault="00950F96" w:rsidP="00CE2627">
      <w:pPr>
        <w:rPr>
          <w:sz w:val="20"/>
        </w:rPr>
      </w:pPr>
    </w:p>
    <w:p w14:paraId="79893AB6" w14:textId="7D51F7C8" w:rsidR="00950F96" w:rsidRDefault="00950F96" w:rsidP="00CE2627">
      <w:pPr>
        <w:rPr>
          <w:sz w:val="20"/>
        </w:rPr>
      </w:pPr>
    </w:p>
    <w:p w14:paraId="728A37BF" w14:textId="3B897DBE" w:rsidR="00950F96" w:rsidRDefault="00950F96" w:rsidP="00CE2627">
      <w:pPr>
        <w:rPr>
          <w:sz w:val="20"/>
        </w:rPr>
      </w:pPr>
    </w:p>
    <w:p w14:paraId="22A01ED3" w14:textId="46C6EB36" w:rsidR="00CE2627" w:rsidRDefault="00CE2627" w:rsidP="00CE2627">
      <w:pPr>
        <w:spacing w:after="0" w:line="240" w:lineRule="auto"/>
        <w:ind w:left="709" w:right="622"/>
        <w:jc w:val="center"/>
        <w:rPr>
          <w:sz w:val="20"/>
        </w:rPr>
      </w:pPr>
    </w:p>
    <w:p w14:paraId="4E0A2895" w14:textId="77777777" w:rsidR="00950F96" w:rsidRDefault="00950F96" w:rsidP="00CE2627">
      <w:pPr>
        <w:spacing w:after="0" w:line="240" w:lineRule="auto"/>
        <w:ind w:left="709" w:right="622"/>
        <w:jc w:val="center"/>
        <w:rPr>
          <w:sz w:val="20"/>
        </w:rPr>
      </w:pPr>
    </w:p>
    <w:p w14:paraId="506A5743" w14:textId="77777777" w:rsidR="00950F96" w:rsidRDefault="00950F96" w:rsidP="00CE2627">
      <w:pPr>
        <w:spacing w:after="0" w:line="240" w:lineRule="auto"/>
        <w:ind w:left="709" w:right="622"/>
        <w:jc w:val="center"/>
        <w:rPr>
          <w:sz w:val="20"/>
        </w:rPr>
      </w:pPr>
    </w:p>
    <w:p w14:paraId="6604643F" w14:textId="77777777" w:rsidR="00950F96" w:rsidRDefault="00950F96" w:rsidP="00CE2627">
      <w:pPr>
        <w:spacing w:after="0" w:line="240" w:lineRule="auto"/>
        <w:ind w:left="709" w:right="622"/>
        <w:jc w:val="center"/>
        <w:rPr>
          <w:sz w:val="20"/>
        </w:rPr>
      </w:pPr>
    </w:p>
    <w:p w14:paraId="34955678" w14:textId="77777777" w:rsidR="00950F96" w:rsidRDefault="00950F96" w:rsidP="00CE2627">
      <w:pPr>
        <w:spacing w:after="0" w:line="240" w:lineRule="auto"/>
        <w:ind w:left="709" w:right="622"/>
        <w:jc w:val="center"/>
        <w:rPr>
          <w:sz w:val="20"/>
        </w:rPr>
      </w:pPr>
    </w:p>
    <w:p w14:paraId="38E78673" w14:textId="77777777" w:rsidR="00950F96" w:rsidRDefault="00950F96" w:rsidP="00CE2627">
      <w:pPr>
        <w:spacing w:after="0" w:line="240" w:lineRule="auto"/>
        <w:ind w:left="709" w:right="622"/>
        <w:jc w:val="center"/>
        <w:rPr>
          <w:sz w:val="20"/>
        </w:rPr>
      </w:pPr>
    </w:p>
    <w:p w14:paraId="025F10A5" w14:textId="77777777" w:rsidR="00950F96" w:rsidRDefault="00950F96" w:rsidP="00CE2627">
      <w:pPr>
        <w:spacing w:after="0" w:line="240" w:lineRule="auto"/>
        <w:ind w:left="709" w:right="622"/>
        <w:jc w:val="center"/>
        <w:rPr>
          <w:sz w:val="20"/>
        </w:rPr>
      </w:pPr>
    </w:p>
    <w:p w14:paraId="7E54A633" w14:textId="77777777" w:rsidR="00950F96" w:rsidRDefault="00950F96" w:rsidP="00CE2627">
      <w:pPr>
        <w:spacing w:after="0" w:line="240" w:lineRule="auto"/>
        <w:ind w:left="709" w:right="622"/>
        <w:jc w:val="center"/>
        <w:rPr>
          <w:sz w:val="20"/>
        </w:rPr>
      </w:pPr>
    </w:p>
    <w:p w14:paraId="73CB57AC" w14:textId="140E2957" w:rsidR="00CE2627" w:rsidRDefault="00950F96" w:rsidP="00CE2627">
      <w:pPr>
        <w:spacing w:after="0" w:line="240" w:lineRule="auto"/>
        <w:ind w:left="709" w:right="622"/>
        <w:jc w:val="center"/>
        <w:rPr>
          <w:sz w:val="20"/>
        </w:rPr>
      </w:pPr>
      <w:r>
        <w:rPr>
          <w:sz w:val="20"/>
        </w:rPr>
        <w:t>Samst Skabiose</w:t>
      </w:r>
      <w:r w:rsidR="00CE2627">
        <w:rPr>
          <w:sz w:val="20"/>
        </w:rPr>
        <w:t xml:space="preserve"> </w:t>
      </w:r>
      <w:r w:rsidR="00CE2627" w:rsidRPr="008B58A7">
        <w:rPr>
          <w:sz w:val="20"/>
        </w:rPr>
        <w:t xml:space="preserve">© </w:t>
      </w:r>
      <w:r>
        <w:rPr>
          <w:sz w:val="20"/>
        </w:rPr>
        <w:t>Ira Hilger</w:t>
      </w:r>
    </w:p>
    <w:p w14:paraId="5AEF4536" w14:textId="087C8830" w:rsidR="00CE2627" w:rsidRDefault="00CE2627" w:rsidP="00CE2627">
      <w:pPr>
        <w:rPr>
          <w:sz w:val="20"/>
        </w:rPr>
      </w:pPr>
    </w:p>
    <w:p w14:paraId="283F1FD4" w14:textId="63B4D113" w:rsidR="00CE2627" w:rsidRDefault="00950F96" w:rsidP="00CE2627">
      <w:pPr>
        <w:rPr>
          <w:sz w:val="20"/>
        </w:rPr>
      </w:pPr>
      <w:r>
        <w:rPr>
          <w:noProof/>
        </w:rPr>
        <w:drawing>
          <wp:anchor distT="0" distB="0" distL="114300" distR="114300" simplePos="0" relativeHeight="251661312" behindDoc="0" locked="0" layoutInCell="1" allowOverlap="1" wp14:anchorId="4E4ADF80" wp14:editId="77EADF11">
            <wp:simplePos x="0" y="0"/>
            <wp:positionH relativeFrom="margin">
              <wp:posOffset>1290955</wp:posOffset>
            </wp:positionH>
            <wp:positionV relativeFrom="paragraph">
              <wp:posOffset>112395</wp:posOffset>
            </wp:positionV>
            <wp:extent cx="4533900" cy="3205893"/>
            <wp:effectExtent l="0" t="0" r="0" b="0"/>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35846" cy="3207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B4E17C" w14:textId="5D6E18A8" w:rsidR="00CE2627" w:rsidRDefault="00CE2627" w:rsidP="00CE2627">
      <w:pPr>
        <w:spacing w:after="0" w:line="240" w:lineRule="auto"/>
        <w:ind w:left="0" w:right="0"/>
        <w:jc w:val="center"/>
        <w:rPr>
          <w:noProof/>
          <w:sz w:val="20"/>
        </w:rPr>
      </w:pPr>
    </w:p>
    <w:p w14:paraId="3352D299" w14:textId="7A8C5B0E" w:rsidR="00950F96" w:rsidRDefault="00950F96" w:rsidP="00CE2627">
      <w:pPr>
        <w:spacing w:after="0" w:line="240" w:lineRule="auto"/>
        <w:ind w:left="0" w:right="0"/>
        <w:jc w:val="center"/>
        <w:rPr>
          <w:sz w:val="20"/>
        </w:rPr>
      </w:pPr>
    </w:p>
    <w:p w14:paraId="0808A5A3" w14:textId="7548241E" w:rsidR="00950F96" w:rsidRDefault="00950F96" w:rsidP="00CE2627">
      <w:pPr>
        <w:spacing w:after="0" w:line="240" w:lineRule="auto"/>
        <w:ind w:left="0" w:right="0"/>
        <w:jc w:val="center"/>
        <w:rPr>
          <w:sz w:val="20"/>
        </w:rPr>
      </w:pPr>
    </w:p>
    <w:p w14:paraId="4455181D" w14:textId="5FFB4FBE" w:rsidR="00950F96" w:rsidRDefault="00950F96" w:rsidP="00CE2627">
      <w:pPr>
        <w:spacing w:after="0" w:line="240" w:lineRule="auto"/>
        <w:ind w:left="0" w:right="0"/>
        <w:jc w:val="center"/>
        <w:rPr>
          <w:sz w:val="20"/>
        </w:rPr>
      </w:pPr>
    </w:p>
    <w:p w14:paraId="5EA77E0C" w14:textId="75D4A379" w:rsidR="00950F96" w:rsidRDefault="00950F96" w:rsidP="00CE2627">
      <w:pPr>
        <w:spacing w:after="0" w:line="240" w:lineRule="auto"/>
        <w:ind w:left="0" w:right="0"/>
        <w:jc w:val="center"/>
        <w:rPr>
          <w:sz w:val="20"/>
        </w:rPr>
      </w:pPr>
    </w:p>
    <w:p w14:paraId="18D4A3B8" w14:textId="7B0209F0" w:rsidR="00950F96" w:rsidRDefault="00950F96" w:rsidP="00CE2627">
      <w:pPr>
        <w:spacing w:after="0" w:line="240" w:lineRule="auto"/>
        <w:ind w:left="0" w:right="0"/>
        <w:jc w:val="center"/>
        <w:rPr>
          <w:sz w:val="20"/>
        </w:rPr>
      </w:pPr>
    </w:p>
    <w:p w14:paraId="18444828" w14:textId="0A0E408D" w:rsidR="00950F96" w:rsidRDefault="00950F96" w:rsidP="00CE2627">
      <w:pPr>
        <w:spacing w:after="0" w:line="240" w:lineRule="auto"/>
        <w:ind w:left="0" w:right="0"/>
        <w:jc w:val="center"/>
        <w:rPr>
          <w:sz w:val="20"/>
        </w:rPr>
      </w:pPr>
    </w:p>
    <w:p w14:paraId="67C8BC39" w14:textId="71F959B0" w:rsidR="00950F96" w:rsidRDefault="00950F96" w:rsidP="00CE2627">
      <w:pPr>
        <w:spacing w:after="0" w:line="240" w:lineRule="auto"/>
        <w:ind w:left="0" w:right="0"/>
        <w:jc w:val="center"/>
        <w:rPr>
          <w:sz w:val="20"/>
        </w:rPr>
      </w:pPr>
    </w:p>
    <w:p w14:paraId="0B2A474F" w14:textId="6FFE62A9" w:rsidR="00950F96" w:rsidRDefault="00950F96" w:rsidP="00CE2627">
      <w:pPr>
        <w:spacing w:after="0" w:line="240" w:lineRule="auto"/>
        <w:ind w:left="0" w:right="0"/>
        <w:jc w:val="center"/>
        <w:rPr>
          <w:sz w:val="20"/>
        </w:rPr>
      </w:pPr>
    </w:p>
    <w:p w14:paraId="0D1BD9BF" w14:textId="007D1AAE" w:rsidR="00950F96" w:rsidRDefault="00950F96" w:rsidP="00CE2627">
      <w:pPr>
        <w:spacing w:after="0" w:line="240" w:lineRule="auto"/>
        <w:ind w:left="0" w:right="0"/>
        <w:jc w:val="center"/>
        <w:rPr>
          <w:sz w:val="20"/>
        </w:rPr>
      </w:pPr>
    </w:p>
    <w:p w14:paraId="5A7531B8" w14:textId="5D0135A3" w:rsidR="00950F96" w:rsidRDefault="00950F96" w:rsidP="00CE2627">
      <w:pPr>
        <w:spacing w:after="0" w:line="240" w:lineRule="auto"/>
        <w:ind w:left="0" w:right="0"/>
        <w:jc w:val="center"/>
        <w:rPr>
          <w:sz w:val="20"/>
        </w:rPr>
      </w:pPr>
    </w:p>
    <w:p w14:paraId="127392B2" w14:textId="6A1CC42D" w:rsidR="00950F96" w:rsidRDefault="00950F96" w:rsidP="00CE2627">
      <w:pPr>
        <w:spacing w:after="0" w:line="240" w:lineRule="auto"/>
        <w:ind w:left="0" w:right="0"/>
        <w:jc w:val="center"/>
        <w:rPr>
          <w:sz w:val="20"/>
        </w:rPr>
      </w:pPr>
    </w:p>
    <w:p w14:paraId="117D7258" w14:textId="0E4008C6" w:rsidR="00950F96" w:rsidRDefault="00950F96" w:rsidP="00CE2627">
      <w:pPr>
        <w:spacing w:after="0" w:line="240" w:lineRule="auto"/>
        <w:ind w:left="0" w:right="0"/>
        <w:jc w:val="center"/>
        <w:rPr>
          <w:sz w:val="20"/>
        </w:rPr>
      </w:pPr>
    </w:p>
    <w:p w14:paraId="499D478E" w14:textId="6FB8217D" w:rsidR="00950F96" w:rsidRDefault="00950F96" w:rsidP="00CE2627">
      <w:pPr>
        <w:spacing w:after="0" w:line="240" w:lineRule="auto"/>
        <w:ind w:left="0" w:right="0"/>
        <w:jc w:val="center"/>
        <w:rPr>
          <w:sz w:val="20"/>
        </w:rPr>
      </w:pPr>
    </w:p>
    <w:p w14:paraId="05E9B5D8" w14:textId="71F1D5A4" w:rsidR="00950F96" w:rsidRDefault="00950F96" w:rsidP="00CE2627">
      <w:pPr>
        <w:spacing w:after="0" w:line="240" w:lineRule="auto"/>
        <w:ind w:left="0" w:right="0"/>
        <w:jc w:val="center"/>
        <w:rPr>
          <w:sz w:val="20"/>
        </w:rPr>
      </w:pPr>
    </w:p>
    <w:p w14:paraId="659DDAEE" w14:textId="73E4BB18" w:rsidR="00950F96" w:rsidRDefault="00950F96" w:rsidP="00CE2627">
      <w:pPr>
        <w:spacing w:after="0" w:line="240" w:lineRule="auto"/>
        <w:ind w:left="0" w:right="0"/>
        <w:jc w:val="center"/>
        <w:rPr>
          <w:sz w:val="20"/>
        </w:rPr>
      </w:pPr>
    </w:p>
    <w:p w14:paraId="28EA715F" w14:textId="450C017C" w:rsidR="00950F96" w:rsidRDefault="00950F96" w:rsidP="00CE2627">
      <w:pPr>
        <w:spacing w:after="0" w:line="240" w:lineRule="auto"/>
        <w:ind w:left="0" w:right="0"/>
        <w:jc w:val="center"/>
        <w:rPr>
          <w:sz w:val="20"/>
        </w:rPr>
      </w:pPr>
    </w:p>
    <w:p w14:paraId="78A1BFD2" w14:textId="7048C9F5" w:rsidR="00950F96" w:rsidRDefault="00950F96" w:rsidP="00CE2627">
      <w:pPr>
        <w:spacing w:after="0" w:line="240" w:lineRule="auto"/>
        <w:ind w:left="0" w:right="0"/>
        <w:jc w:val="center"/>
        <w:rPr>
          <w:sz w:val="20"/>
        </w:rPr>
      </w:pPr>
    </w:p>
    <w:p w14:paraId="3378A0C9" w14:textId="77777777" w:rsidR="00950F96" w:rsidRDefault="00950F96" w:rsidP="00CE2627">
      <w:pPr>
        <w:spacing w:after="0" w:line="240" w:lineRule="auto"/>
        <w:ind w:left="0" w:right="0"/>
        <w:jc w:val="center"/>
        <w:rPr>
          <w:sz w:val="20"/>
        </w:rPr>
      </w:pPr>
    </w:p>
    <w:p w14:paraId="325E5A66" w14:textId="77777777" w:rsidR="00950F96" w:rsidRDefault="00950F96" w:rsidP="00CE2627">
      <w:pPr>
        <w:spacing w:after="0" w:line="240" w:lineRule="auto"/>
        <w:ind w:left="0" w:right="0"/>
        <w:jc w:val="center"/>
        <w:rPr>
          <w:sz w:val="20"/>
        </w:rPr>
      </w:pPr>
    </w:p>
    <w:p w14:paraId="689D7F5E" w14:textId="35F0DF4A" w:rsidR="00CE2627" w:rsidRDefault="00950F96" w:rsidP="00CE2627">
      <w:pPr>
        <w:spacing w:after="0" w:line="240" w:lineRule="auto"/>
        <w:ind w:right="764"/>
        <w:jc w:val="center"/>
        <w:rPr>
          <w:sz w:val="20"/>
        </w:rPr>
      </w:pPr>
      <w:r>
        <w:rPr>
          <w:sz w:val="20"/>
        </w:rPr>
        <w:t>Mostbirne mit Fruchtfäule</w:t>
      </w:r>
      <w:r w:rsidR="00CE2627" w:rsidRPr="00621EF8">
        <w:rPr>
          <w:sz w:val="20"/>
        </w:rPr>
        <w:t xml:space="preserve"> </w:t>
      </w:r>
      <w:r w:rsidR="00CE2627" w:rsidRPr="008B58A7">
        <w:rPr>
          <w:sz w:val="20"/>
        </w:rPr>
        <w:t xml:space="preserve">© </w:t>
      </w:r>
      <w:r>
        <w:rPr>
          <w:sz w:val="20"/>
        </w:rPr>
        <w:t>Ira Hilger</w:t>
      </w:r>
    </w:p>
    <w:bookmarkEnd w:id="0"/>
    <w:bookmarkEnd w:id="2"/>
    <w:p w14:paraId="2D48BA93" w14:textId="29367611" w:rsidR="00D54FEB" w:rsidRDefault="00D54FEB">
      <w:pPr>
        <w:spacing w:after="0" w:line="240" w:lineRule="auto"/>
        <w:ind w:left="0" w:right="0"/>
        <w:rPr>
          <w:sz w:val="20"/>
        </w:rPr>
      </w:pPr>
    </w:p>
    <w:sectPr w:rsidR="00D54FEB" w:rsidSect="00061026">
      <w:headerReference w:type="even" r:id="rId12"/>
      <w:headerReference w:type="default" r:id="rId13"/>
      <w:footerReference w:type="default" r:id="rId14"/>
      <w:headerReference w:type="first" r:id="rId15"/>
      <w:footerReference w:type="first" r:id="rId16"/>
      <w:pgSz w:w="11906" w:h="16838"/>
      <w:pgMar w:top="2552" w:right="397" w:bottom="1276" w:left="397" w:header="426" w:footer="13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E8B781" w14:textId="77777777" w:rsidR="00A12785" w:rsidRDefault="00A12785" w:rsidP="00BC0D0F">
      <w:pPr>
        <w:spacing w:after="0" w:line="240" w:lineRule="auto"/>
      </w:pPr>
      <w:r>
        <w:separator/>
      </w:r>
    </w:p>
  </w:endnote>
  <w:endnote w:type="continuationSeparator" w:id="0">
    <w:p w14:paraId="6815AE65" w14:textId="77777777" w:rsidR="00A12785" w:rsidRDefault="00A12785" w:rsidP="00BC0D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1" w:fontKey="{ADB2E564-EB58-4A0E-9E9C-EE871A6BCB5E}"/>
    <w:embedBold r:id="rId2" w:fontKey="{045F47D3-9CEC-4D46-95A2-C1743EF7B2ED}"/>
    <w:embedItalic r:id="rId3" w:fontKey="{389D61E6-5BCC-4586-93D7-0B5867FE7C00}"/>
    <w:embedBoldItalic r:id="rId4" w:fontKey="{328EBC5C-D4BE-4CEA-AEA7-7B647D8C6875}"/>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FrutigerCEBoldItalicSub">
    <w:altName w:val="Calibri"/>
    <w:panose1 w:val="020B0703030504090204"/>
    <w:charset w:val="EE"/>
    <w:family w:val="swiss"/>
    <w:pitch w:val="variable"/>
    <w:sig w:usb0="800000AF" w:usb1="4000204A" w:usb2="00000000" w:usb3="00000000" w:csb0="00000002" w:csb1="00000000"/>
  </w:font>
  <w:font w:name="Frutiger Light Italic Text">
    <w:altName w:val="Calibri"/>
    <w:panose1 w:val="020B0302020104090203"/>
    <w:charset w:val="00"/>
    <w:family w:val="swiss"/>
    <w:pitch w:val="variable"/>
    <w:sig w:usb0="00000007" w:usb1="00000000" w:usb2="00000000" w:usb3="00000000" w:csb0="00000011" w:csb1="00000000"/>
  </w:font>
  <w:font w:name="Frutiger Light">
    <w:panose1 w:val="020B0302020104090203"/>
    <w:charset w:val="00"/>
    <w:family w:val="swiss"/>
    <w:pitch w:val="variable"/>
    <w:sig w:usb0="00000007" w:usb1="00000000" w:usb2="00000000" w:usb3="00000000" w:csb0="0000001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4A0" w:firstRow="1" w:lastRow="0" w:firstColumn="1" w:lastColumn="0" w:noHBand="0" w:noVBand="1"/>
    </w:tblPr>
    <w:tblGrid>
      <w:gridCol w:w="7083"/>
      <w:gridCol w:w="4019"/>
    </w:tblGrid>
    <w:tr w:rsidR="00A12785" w14:paraId="6C46A744" w14:textId="77777777" w:rsidTr="002A582F">
      <w:trPr>
        <w:trHeight w:val="289"/>
      </w:trPr>
      <w:tc>
        <w:tcPr>
          <w:tcW w:w="7083" w:type="dxa"/>
        </w:tcPr>
        <w:p w14:paraId="0E30DB85" w14:textId="77777777" w:rsidR="00A12785" w:rsidRDefault="00A12785" w:rsidP="0065288C">
          <w:pPr>
            <w:tabs>
              <w:tab w:val="center" w:pos="4536"/>
              <w:tab w:val="right" w:pos="9072"/>
            </w:tabs>
            <w:spacing w:after="0" w:line="240" w:lineRule="auto"/>
          </w:pPr>
        </w:p>
      </w:tc>
      <w:tc>
        <w:tcPr>
          <w:tcW w:w="4019" w:type="dxa"/>
        </w:tcPr>
        <w:p w14:paraId="036246E6" w14:textId="77777777" w:rsidR="00A12785" w:rsidRPr="00B54D01" w:rsidRDefault="00A12785" w:rsidP="0065288C">
          <w:pPr>
            <w:tabs>
              <w:tab w:val="center" w:pos="4536"/>
              <w:tab w:val="right" w:pos="9072"/>
            </w:tabs>
            <w:spacing w:after="0" w:line="240" w:lineRule="auto"/>
            <w:jc w:val="right"/>
            <w:rPr>
              <w:sz w:val="16"/>
              <w:szCs w:val="16"/>
            </w:rPr>
          </w:pPr>
        </w:p>
      </w:tc>
    </w:tr>
    <w:tr w:rsidR="00A12785" w:rsidRPr="0065288C" w14:paraId="3DEC2E36" w14:textId="77777777" w:rsidTr="006F4BF4">
      <w:trPr>
        <w:trHeight w:val="434"/>
      </w:trPr>
      <w:tc>
        <w:tcPr>
          <w:tcW w:w="7083" w:type="dxa"/>
          <w:vAlign w:val="center"/>
        </w:tcPr>
        <w:p w14:paraId="6D8BC101" w14:textId="77777777" w:rsidR="00A12785" w:rsidRPr="003E3CE5" w:rsidRDefault="00A12785" w:rsidP="00084FB2">
          <w:pPr>
            <w:tabs>
              <w:tab w:val="center" w:pos="4536"/>
              <w:tab w:val="right" w:pos="9072"/>
            </w:tabs>
            <w:spacing w:after="0" w:line="240" w:lineRule="auto"/>
            <w:ind w:left="0"/>
            <w:rPr>
              <w:b/>
              <w:i/>
              <w:sz w:val="16"/>
              <w:szCs w:val="16"/>
            </w:rPr>
          </w:pPr>
          <w:r w:rsidRPr="003E3CE5">
            <w:rPr>
              <w:b/>
              <w:i/>
              <w:sz w:val="16"/>
              <w:szCs w:val="16"/>
            </w:rPr>
            <w:t>Nationalpark Gesäuse GmbH</w:t>
          </w:r>
        </w:p>
        <w:p w14:paraId="25783362" w14:textId="77777777" w:rsidR="00A12785" w:rsidRPr="00A26300" w:rsidRDefault="00A12785" w:rsidP="00084FB2">
          <w:pPr>
            <w:tabs>
              <w:tab w:val="center" w:pos="4536"/>
              <w:tab w:val="right" w:pos="9072"/>
            </w:tabs>
            <w:spacing w:after="0" w:line="240" w:lineRule="auto"/>
            <w:ind w:left="0"/>
            <w:rPr>
              <w:sz w:val="16"/>
              <w:szCs w:val="16"/>
              <w:lang w:val="en-US"/>
            </w:rPr>
          </w:pPr>
          <w:r w:rsidRPr="003E3CE5">
            <w:rPr>
              <w:i/>
              <w:sz w:val="16"/>
              <w:szCs w:val="16"/>
              <w:lang w:val="en-US"/>
            </w:rPr>
            <w:t xml:space="preserve">8913 </w:t>
          </w:r>
          <w:proofErr w:type="spellStart"/>
          <w:r w:rsidRPr="003E3CE5">
            <w:rPr>
              <w:i/>
              <w:sz w:val="16"/>
              <w:szCs w:val="16"/>
              <w:lang w:val="en-US"/>
            </w:rPr>
            <w:t>Admont</w:t>
          </w:r>
          <w:proofErr w:type="spellEnd"/>
          <w:r w:rsidRPr="003E3CE5">
            <w:rPr>
              <w:i/>
              <w:sz w:val="16"/>
              <w:szCs w:val="16"/>
              <w:lang w:val="en-US"/>
            </w:rPr>
            <w:t xml:space="preserve"> | Weng 2 | Tel.: +43 (0)3613 / 21000 |</w:t>
          </w:r>
          <w:r>
            <w:rPr>
              <w:i/>
              <w:sz w:val="16"/>
              <w:szCs w:val="16"/>
              <w:lang w:val="en-US"/>
            </w:rPr>
            <w:t xml:space="preserve"> </w:t>
          </w:r>
          <w:hyperlink r:id="rId1" w:history="1">
            <w:r w:rsidRPr="00B9058B">
              <w:rPr>
                <w:i/>
                <w:color w:val="0563C1"/>
                <w:sz w:val="16"/>
                <w:szCs w:val="16"/>
                <w:u w:val="single"/>
                <w:lang w:val="en-US"/>
              </w:rPr>
              <w:t>office@nationalpark-gesaeuse.at</w:t>
            </w:r>
          </w:hyperlink>
        </w:p>
      </w:tc>
      <w:tc>
        <w:tcPr>
          <w:tcW w:w="4019" w:type="dxa"/>
          <w:vAlign w:val="center"/>
        </w:tcPr>
        <w:p w14:paraId="0F57FF5C" w14:textId="77777777" w:rsidR="00A12785" w:rsidRPr="006F4BF4" w:rsidRDefault="00A12785" w:rsidP="00741D70">
          <w:pPr>
            <w:tabs>
              <w:tab w:val="center" w:pos="4536"/>
              <w:tab w:val="right" w:pos="9072"/>
            </w:tabs>
            <w:spacing w:after="0" w:line="240" w:lineRule="auto"/>
            <w:jc w:val="right"/>
            <w:rPr>
              <w:b/>
              <w:i/>
              <w:sz w:val="20"/>
              <w:szCs w:val="20"/>
              <w:lang w:val="en-US"/>
            </w:rPr>
          </w:pPr>
          <w:r w:rsidRPr="006F4BF4">
            <w:rPr>
              <w:rFonts w:cstheme="minorHAnsi"/>
              <w:b/>
              <w:i/>
              <w:color w:val="45AC20"/>
              <w:sz w:val="20"/>
              <w:szCs w:val="20"/>
            </w:rPr>
            <w:t>www.nationalpark-gesaeuse.at</w:t>
          </w:r>
        </w:p>
      </w:tc>
    </w:tr>
  </w:tbl>
  <w:p w14:paraId="28B59387" w14:textId="77777777" w:rsidR="00A12785" w:rsidRPr="0065288C" w:rsidRDefault="00A12785" w:rsidP="0065288C">
    <w:pPr>
      <w:tabs>
        <w:tab w:val="center" w:pos="4536"/>
        <w:tab w:val="right" w:pos="9072"/>
      </w:tabs>
      <w:spacing w:after="0" w:line="240" w:lineRule="auto"/>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Ind w:w="567" w:type="dxa"/>
      <w:tblLook w:val="04A0" w:firstRow="1" w:lastRow="0" w:firstColumn="1" w:lastColumn="0" w:noHBand="0" w:noVBand="1"/>
    </w:tblPr>
    <w:tblGrid>
      <w:gridCol w:w="8075"/>
      <w:gridCol w:w="2460"/>
    </w:tblGrid>
    <w:tr w:rsidR="00A12785" w:rsidRPr="002541AB" w14:paraId="5FBA06C8" w14:textId="77777777" w:rsidTr="002541AB">
      <w:trPr>
        <w:trHeight w:val="284"/>
      </w:trPr>
      <w:tc>
        <w:tcPr>
          <w:tcW w:w="8075" w:type="dxa"/>
        </w:tcPr>
        <w:p w14:paraId="15D8C997" w14:textId="77777777" w:rsidR="00A12785" w:rsidRDefault="00A12785">
          <w:pPr>
            <w:tabs>
              <w:tab w:val="center" w:pos="4536"/>
              <w:tab w:val="right" w:pos="9072"/>
            </w:tabs>
            <w:spacing w:after="0" w:line="240" w:lineRule="auto"/>
          </w:pPr>
        </w:p>
      </w:tc>
      <w:tc>
        <w:tcPr>
          <w:tcW w:w="2460" w:type="dxa"/>
        </w:tcPr>
        <w:p w14:paraId="38BA5775" w14:textId="77777777" w:rsidR="00A12785" w:rsidRPr="002541AB" w:rsidRDefault="00A12785" w:rsidP="00F72161">
          <w:pPr>
            <w:tabs>
              <w:tab w:val="center" w:pos="4536"/>
              <w:tab w:val="right" w:pos="9072"/>
            </w:tabs>
            <w:spacing w:after="0" w:line="240" w:lineRule="auto"/>
            <w:ind w:right="-52"/>
            <w:jc w:val="right"/>
            <w:rPr>
              <w:sz w:val="16"/>
              <w:szCs w:val="16"/>
            </w:rPr>
          </w:pPr>
          <w:r>
            <w:rPr>
              <w:sz w:val="16"/>
              <w:szCs w:val="16"/>
            </w:rPr>
            <w:fldChar w:fldCharType="begin"/>
          </w:r>
          <w:r>
            <w:rPr>
              <w:sz w:val="16"/>
              <w:szCs w:val="16"/>
            </w:rPr>
            <w:instrText xml:space="preserve"> PAGE   \* MERGEFORMAT </w:instrText>
          </w:r>
          <w:r>
            <w:rPr>
              <w:sz w:val="16"/>
              <w:szCs w:val="16"/>
            </w:rPr>
            <w:fldChar w:fldCharType="separate"/>
          </w:r>
          <w:r>
            <w:rPr>
              <w:noProof/>
              <w:sz w:val="16"/>
              <w:szCs w:val="16"/>
            </w:rPr>
            <w:t>1</w:t>
          </w:r>
          <w:r>
            <w:rPr>
              <w:sz w:val="16"/>
              <w:szCs w:val="16"/>
            </w:rPr>
            <w:fldChar w:fldCharType="end"/>
          </w:r>
          <w:r>
            <w:rPr>
              <w:sz w:val="16"/>
              <w:szCs w:val="16"/>
            </w:rPr>
            <w:fldChar w:fldCharType="begin"/>
          </w:r>
          <w:r>
            <w:rPr>
              <w:sz w:val="16"/>
              <w:szCs w:val="16"/>
            </w:rPr>
            <w:instrText xml:space="preserve"> NUMPAGES   \* MERGEFORMAT </w:instrText>
          </w:r>
          <w:r>
            <w:rPr>
              <w:sz w:val="16"/>
              <w:szCs w:val="16"/>
            </w:rPr>
            <w:fldChar w:fldCharType="separate"/>
          </w:r>
          <w:r>
            <w:rPr>
              <w:noProof/>
              <w:sz w:val="16"/>
              <w:szCs w:val="16"/>
            </w:rPr>
            <w:t>1</w:t>
          </w:r>
          <w:r>
            <w:rPr>
              <w:sz w:val="16"/>
              <w:szCs w:val="16"/>
            </w:rPr>
            <w:fldChar w:fldCharType="end"/>
          </w:r>
        </w:p>
      </w:tc>
    </w:tr>
    <w:tr w:rsidR="00A12785" w14:paraId="11D367F2" w14:textId="77777777" w:rsidTr="002541AB">
      <w:trPr>
        <w:trHeight w:val="1134"/>
      </w:trPr>
      <w:tc>
        <w:tcPr>
          <w:tcW w:w="8075" w:type="dxa"/>
          <w:vAlign w:val="center"/>
        </w:tcPr>
        <w:p w14:paraId="7EA31A58" w14:textId="77777777" w:rsidR="00A12785" w:rsidRDefault="00A12785">
          <w:pPr>
            <w:tabs>
              <w:tab w:val="center" w:pos="4536"/>
              <w:tab w:val="right" w:pos="9072"/>
            </w:tabs>
            <w:spacing w:after="0" w:line="240" w:lineRule="auto"/>
          </w:pPr>
          <w:r>
            <w:rPr>
              <w:rFonts w:cs="Segoe UI"/>
              <w:sz w:val="16"/>
              <w:szCs w:val="16"/>
            </w:rPr>
            <w:t>N</w:t>
          </w:r>
          <w:r w:rsidRPr="006E7447">
            <w:rPr>
              <w:rFonts w:cs="Segoe UI"/>
              <w:sz w:val="16"/>
              <w:szCs w:val="16"/>
            </w:rPr>
            <w:t>ationalpark Gesäuse GmbH</w:t>
          </w:r>
          <w:r w:rsidRPr="006E7447">
            <w:rPr>
              <w:rFonts w:cs="Segoe UI"/>
              <w:sz w:val="16"/>
              <w:szCs w:val="16"/>
            </w:rPr>
            <w:br/>
          </w:r>
          <w:r w:rsidRPr="006E7447">
            <w:rPr>
              <w:rFonts w:cs="Segoe UI"/>
              <w:w w:val="99"/>
              <w:sz w:val="16"/>
              <w:szCs w:val="16"/>
            </w:rPr>
            <w:t>8913 Admont | Weng 2 | Tel.: +43 (0)3613 / 21000 | office@nationalpark-gesaeuse.at</w:t>
          </w:r>
        </w:p>
      </w:tc>
      <w:tc>
        <w:tcPr>
          <w:tcW w:w="2460" w:type="dxa"/>
        </w:tcPr>
        <w:p w14:paraId="52368D31" w14:textId="77777777" w:rsidR="00A12785" w:rsidRDefault="00A12785">
          <w:pPr>
            <w:tabs>
              <w:tab w:val="center" w:pos="4536"/>
              <w:tab w:val="right" w:pos="9072"/>
            </w:tabs>
            <w:spacing w:after="0" w:line="240" w:lineRule="auto"/>
          </w:pPr>
        </w:p>
      </w:tc>
    </w:tr>
  </w:tbl>
  <w:p w14:paraId="76476BE7" w14:textId="77777777" w:rsidR="00A12785" w:rsidRDefault="00A12785">
    <w:pPr>
      <w:tabs>
        <w:tab w:val="center" w:pos="4536"/>
        <w:tab w:val="right" w:pos="9072"/>
      </w:tabs>
      <w:spacing w:after="0" w:line="240"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E4D0D6" w14:textId="77777777" w:rsidR="00A12785" w:rsidRDefault="00A12785" w:rsidP="00BC0D0F">
      <w:pPr>
        <w:spacing w:after="0" w:line="240" w:lineRule="auto"/>
      </w:pPr>
      <w:r>
        <w:separator/>
      </w:r>
    </w:p>
  </w:footnote>
  <w:footnote w:type="continuationSeparator" w:id="0">
    <w:p w14:paraId="4A04E011" w14:textId="77777777" w:rsidR="00A12785" w:rsidRDefault="00A12785" w:rsidP="00BC0D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962A62" w14:textId="77777777" w:rsidR="00A12785" w:rsidRDefault="00217ACC">
    <w:pPr>
      <w:tabs>
        <w:tab w:val="center" w:pos="4536"/>
        <w:tab w:val="right" w:pos="9072"/>
      </w:tabs>
      <w:spacing w:after="0" w:line="240" w:lineRule="auto"/>
    </w:pPr>
    <w:r>
      <w:rPr>
        <w:noProof/>
        <w:lang w:eastAsia="de-AT"/>
      </w:rPr>
      <w:pict w14:anchorId="55BAF1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324735" o:spid="_x0000_s2074" type="#_x0000_t75" style="position:absolute;left:0;text-align:left;margin-left:0;margin-top:0;width:595.2pt;height:841.7pt;z-index:-251657728;mso-position-horizontal:center;mso-position-horizontal-relative:margin;mso-position-vertical:center;mso-position-vertical-relative:margin" o:allowincell="f">
          <v:imagedata r:id="rId1" o:title="np_brief2014_A4hoch_rgb"/>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AB47BE" w14:textId="77777777" w:rsidR="00A12785" w:rsidRPr="004C2AF5" w:rsidRDefault="00A12785">
    <w:pPr>
      <w:tabs>
        <w:tab w:val="center" w:pos="4536"/>
        <w:tab w:val="right" w:pos="9072"/>
      </w:tabs>
      <w:spacing w:after="0" w:line="240" w:lineRule="auto"/>
      <w:rPr>
        <w:sz w:val="16"/>
        <w:szCs w:val="16"/>
      </w:rPr>
    </w:pPr>
    <w:r>
      <w:rPr>
        <w:rFonts w:cstheme="minorHAnsi"/>
        <w:b/>
        <w:noProof/>
        <w:color w:val="45AC20"/>
        <w:sz w:val="52"/>
        <w:szCs w:val="52"/>
        <w:lang w:eastAsia="de-AT"/>
      </w:rPr>
      <w:drawing>
        <wp:anchor distT="0" distB="0" distL="114300" distR="114300" simplePos="0" relativeHeight="251657728" behindDoc="1" locked="0" layoutInCell="1" allowOverlap="1" wp14:anchorId="7FC32017" wp14:editId="7BB2FCE6">
          <wp:simplePos x="0" y="0"/>
          <wp:positionH relativeFrom="column">
            <wp:posOffset>-213051</wp:posOffset>
          </wp:positionH>
          <wp:positionV relativeFrom="page">
            <wp:posOffset>54359</wp:posOffset>
          </wp:positionV>
          <wp:extent cx="7474751" cy="1579438"/>
          <wp:effectExtent l="0" t="0" r="0" b="1905"/>
          <wp:wrapNone/>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pfzeile mit Logo neu.jpg"/>
                  <pic:cNvPicPr/>
                </pic:nvPicPr>
                <pic:blipFill>
                  <a:blip r:embed="rId1">
                    <a:extLst>
                      <a:ext uri="{28A0092B-C50C-407E-A947-70E740481C1C}">
                        <a14:useLocalDpi xmlns:a14="http://schemas.microsoft.com/office/drawing/2010/main" val="0"/>
                      </a:ext>
                    </a:extLst>
                  </a:blip>
                  <a:stretch>
                    <a:fillRect/>
                  </a:stretch>
                </pic:blipFill>
                <pic:spPr>
                  <a:xfrm>
                    <a:off x="0" y="0"/>
                    <a:ext cx="7474751" cy="1579438"/>
                  </a:xfrm>
                  <a:prstGeom prst="rect">
                    <a:avLst/>
                  </a:prstGeom>
                </pic:spPr>
              </pic:pic>
            </a:graphicData>
          </a:graphic>
          <wp14:sizeRelH relativeFrom="margin">
            <wp14:pctWidth>0</wp14:pctWidth>
          </wp14:sizeRelH>
          <wp14:sizeRelV relativeFrom="margin">
            <wp14:pctHeight>0</wp14:pctHeight>
          </wp14:sizeRelV>
        </wp:anchor>
      </w:drawing>
    </w:r>
    <w:r w:rsidRPr="004C2AF5">
      <w:rPr>
        <w:sz w:val="16"/>
        <w:szCs w:val="16"/>
      </w:rPr>
      <w:t xml:space="preserve"> </w:t>
    </w:r>
  </w:p>
  <w:tbl>
    <w:tblPr>
      <w:tblW w:w="4930" w:type="pct"/>
      <w:tblInd w:w="113" w:type="dxa"/>
      <w:tblLook w:val="04A0" w:firstRow="1" w:lastRow="0" w:firstColumn="1" w:lastColumn="0" w:noHBand="0" w:noVBand="1"/>
    </w:tblPr>
    <w:tblGrid>
      <w:gridCol w:w="7975"/>
      <w:gridCol w:w="2981"/>
    </w:tblGrid>
    <w:tr w:rsidR="00A12785" w14:paraId="53A4B413" w14:textId="77777777" w:rsidTr="00061026">
      <w:trPr>
        <w:trHeight w:val="2015"/>
      </w:trPr>
      <w:tc>
        <w:tcPr>
          <w:tcW w:w="7976" w:type="dxa"/>
        </w:tcPr>
        <w:p w14:paraId="4BEC1060" w14:textId="77777777" w:rsidR="00A12785" w:rsidRPr="006F4BF4" w:rsidRDefault="00A12785" w:rsidP="0080245C">
          <w:pPr>
            <w:tabs>
              <w:tab w:val="center" w:pos="4536"/>
              <w:tab w:val="right" w:pos="9072"/>
            </w:tabs>
            <w:spacing w:after="0" w:line="240" w:lineRule="auto"/>
            <w:ind w:left="0"/>
            <w:rPr>
              <w:rFonts w:cstheme="minorHAnsi"/>
              <w:b/>
              <w:noProof/>
              <w:color w:val="45AC20"/>
              <w:sz w:val="52"/>
              <w:szCs w:val="52"/>
              <w:lang w:val="de-DE" w:eastAsia="de-DE"/>
            </w:rPr>
          </w:pPr>
          <w:r>
            <w:rPr>
              <w:rFonts w:cstheme="minorHAnsi"/>
              <w:b/>
              <w:color w:val="45AC20"/>
              <w:sz w:val="52"/>
              <w:szCs w:val="52"/>
            </w:rPr>
            <w:t>Presseinformation</w:t>
          </w:r>
        </w:p>
      </w:tc>
      <w:tc>
        <w:tcPr>
          <w:tcW w:w="2981" w:type="dxa"/>
          <w:vAlign w:val="bottom"/>
        </w:tcPr>
        <w:p w14:paraId="3A3D103D" w14:textId="77777777" w:rsidR="00A12785" w:rsidRPr="00ED7DA4" w:rsidRDefault="00A12785" w:rsidP="006F4BF4">
          <w:pPr>
            <w:tabs>
              <w:tab w:val="center" w:pos="4536"/>
              <w:tab w:val="right" w:pos="9072"/>
            </w:tabs>
            <w:spacing w:after="0" w:line="240" w:lineRule="auto"/>
            <w:jc w:val="right"/>
            <w:rPr>
              <w:rFonts w:cstheme="minorHAnsi"/>
              <w:sz w:val="16"/>
              <w:szCs w:val="16"/>
            </w:rPr>
          </w:pPr>
        </w:p>
      </w:tc>
    </w:tr>
  </w:tbl>
  <w:p w14:paraId="709D146A" w14:textId="77777777" w:rsidR="00A12785" w:rsidRDefault="00A12785" w:rsidP="006F4BF4">
    <w:pPr>
      <w:tabs>
        <w:tab w:val="center" w:pos="4536"/>
        <w:tab w:val="right" w:pos="9072"/>
      </w:tabs>
      <w:spacing w:after="0" w:line="240" w:lineRule="aut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7938" w:type="dxa"/>
      <w:tblInd w:w="250" w:type="dxa"/>
      <w:tblLook w:val="04A0" w:firstRow="1" w:lastRow="0" w:firstColumn="1" w:lastColumn="0" w:noHBand="0" w:noVBand="1"/>
    </w:tblPr>
    <w:tblGrid>
      <w:gridCol w:w="7938"/>
    </w:tblGrid>
    <w:tr w:rsidR="00A12785" w14:paraId="20B092F4" w14:textId="77777777" w:rsidTr="00EA78E3">
      <w:trPr>
        <w:trHeight w:val="1699"/>
      </w:trPr>
      <w:tc>
        <w:tcPr>
          <w:tcW w:w="8080" w:type="dxa"/>
        </w:tcPr>
        <w:p w14:paraId="0D3761D3" w14:textId="77777777" w:rsidR="00A12785" w:rsidRPr="009D024B" w:rsidRDefault="00A12785" w:rsidP="009D024B">
          <w:pPr>
            <w:tabs>
              <w:tab w:val="left" w:pos="734"/>
            </w:tabs>
            <w:spacing w:after="0" w:line="240" w:lineRule="auto"/>
            <w:rPr>
              <w:rFonts w:asciiTheme="majorHAnsi" w:hAnsiTheme="majorHAnsi"/>
              <w:b/>
              <w:color w:val="45AC20"/>
              <w:spacing w:val="30"/>
              <w:sz w:val="50"/>
              <w:szCs w:val="50"/>
            </w:rPr>
          </w:pPr>
          <w:r w:rsidRPr="00432470">
            <w:rPr>
              <w:rFonts w:asciiTheme="majorHAnsi" w:hAnsiTheme="majorHAnsi"/>
              <w:b/>
              <w:color w:val="45AC20"/>
              <w:spacing w:val="30"/>
              <w:sz w:val="50"/>
              <w:szCs w:val="50"/>
            </w:rPr>
            <w:t>Presseinformation</w:t>
          </w:r>
        </w:p>
      </w:tc>
    </w:tr>
  </w:tbl>
  <w:p w14:paraId="31025011" w14:textId="77777777" w:rsidR="00A12785" w:rsidRPr="000132DB" w:rsidRDefault="00A12785" w:rsidP="009D024B">
    <w:pPr>
      <w:tabs>
        <w:tab w:val="left" w:pos="734"/>
      </w:tabs>
      <w:spacing w:after="0" w:line="240" w:lineRule="auto"/>
      <w:rPr>
        <w:rFonts w:asciiTheme="majorHAnsi" w:hAnsiTheme="majorHAnsi"/>
        <w:b/>
        <w:color w:val="45AC20"/>
        <w:spacing w:val="30"/>
        <w:sz w:val="48"/>
        <w:szCs w:val="76"/>
      </w:rPr>
    </w:pPr>
    <w:r>
      <w:rPr>
        <w:rFonts w:asciiTheme="majorHAnsi" w:hAnsiTheme="majorHAnsi"/>
        <w:noProof/>
        <w:color w:val="45AC20"/>
        <w:spacing w:val="30"/>
        <w:sz w:val="86"/>
        <w:szCs w:val="86"/>
        <w:lang w:eastAsia="de-AT"/>
      </w:rPr>
      <w:drawing>
        <wp:anchor distT="0" distB="0" distL="114300" distR="114300" simplePos="0" relativeHeight="251656704" behindDoc="1" locked="0" layoutInCell="1" allowOverlap="1" wp14:anchorId="1C9D0F26" wp14:editId="505AE791">
          <wp:simplePos x="0" y="0"/>
          <wp:positionH relativeFrom="column">
            <wp:posOffset>-255270</wp:posOffset>
          </wp:positionH>
          <wp:positionV relativeFrom="paragraph">
            <wp:posOffset>-1442085</wp:posOffset>
          </wp:positionV>
          <wp:extent cx="7577455" cy="10715625"/>
          <wp:effectExtent l="0" t="0" r="0" b="0"/>
          <wp:wrapNone/>
          <wp:docPr id="22"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7455" cy="107156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9pt;height:36pt" o:bullet="t">
        <v:imagedata r:id="rId1" o:title="AUFZÄHLUNGSZEICHEN06"/>
      </v:shape>
    </w:pict>
  </w:numPicBullet>
  <w:abstractNum w:abstractNumId="0" w15:restartNumberingAfterBreak="0">
    <w:nsid w:val="FFFFFF7C"/>
    <w:multiLevelType w:val="singleLevel"/>
    <w:tmpl w:val="60AC311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A0CD49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1AC8E1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1A2DD6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2C823A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730494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60EA8E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C82B35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A86CAD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590BAF2"/>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0660471"/>
    <w:multiLevelType w:val="hybridMultilevel"/>
    <w:tmpl w:val="118ED832"/>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11" w15:restartNumberingAfterBreak="0">
    <w:nsid w:val="0B0C0848"/>
    <w:multiLevelType w:val="hybridMultilevel"/>
    <w:tmpl w:val="CE9266A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04814B0"/>
    <w:multiLevelType w:val="hybridMultilevel"/>
    <w:tmpl w:val="C2688F12"/>
    <w:lvl w:ilvl="0" w:tplc="0407000F">
      <w:start w:val="1"/>
      <w:numFmt w:val="decimal"/>
      <w:lvlText w:val="%1."/>
      <w:lvlJc w:val="left"/>
      <w:pPr>
        <w:ind w:left="1287" w:hanging="360"/>
      </w:p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13" w15:restartNumberingAfterBreak="0">
    <w:nsid w:val="2D5A0854"/>
    <w:multiLevelType w:val="hybridMultilevel"/>
    <w:tmpl w:val="1A8243CA"/>
    <w:lvl w:ilvl="0" w:tplc="57FCE08C">
      <w:numFmt w:val="bullet"/>
      <w:lvlText w:val="-"/>
      <w:lvlJc w:val="left"/>
      <w:pPr>
        <w:ind w:left="720" w:hanging="360"/>
      </w:pPr>
      <w:rPr>
        <w:rFonts w:ascii="Calibri" w:eastAsia="Calibri" w:hAnsi="Calibri"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4" w15:restartNumberingAfterBreak="0">
    <w:nsid w:val="37CE2601"/>
    <w:multiLevelType w:val="hybridMultilevel"/>
    <w:tmpl w:val="A934AF24"/>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5" w15:restartNumberingAfterBreak="0">
    <w:nsid w:val="39604B59"/>
    <w:multiLevelType w:val="hybridMultilevel"/>
    <w:tmpl w:val="EFA41D9C"/>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16" w15:restartNumberingAfterBreak="0">
    <w:nsid w:val="44047F8C"/>
    <w:multiLevelType w:val="hybridMultilevel"/>
    <w:tmpl w:val="F962EDC0"/>
    <w:lvl w:ilvl="0" w:tplc="0C07000F">
      <w:start w:val="1"/>
      <w:numFmt w:val="decimal"/>
      <w:lvlText w:val="%1."/>
      <w:lvlJc w:val="left"/>
      <w:pPr>
        <w:ind w:left="1996" w:hanging="360"/>
      </w:pPr>
    </w:lvl>
    <w:lvl w:ilvl="1" w:tplc="0C070019" w:tentative="1">
      <w:start w:val="1"/>
      <w:numFmt w:val="lowerLetter"/>
      <w:lvlText w:val="%2."/>
      <w:lvlJc w:val="left"/>
      <w:pPr>
        <w:ind w:left="2716" w:hanging="360"/>
      </w:pPr>
    </w:lvl>
    <w:lvl w:ilvl="2" w:tplc="0C07001B" w:tentative="1">
      <w:start w:val="1"/>
      <w:numFmt w:val="lowerRoman"/>
      <w:lvlText w:val="%3."/>
      <w:lvlJc w:val="right"/>
      <w:pPr>
        <w:ind w:left="3436" w:hanging="180"/>
      </w:pPr>
    </w:lvl>
    <w:lvl w:ilvl="3" w:tplc="0C07000F" w:tentative="1">
      <w:start w:val="1"/>
      <w:numFmt w:val="decimal"/>
      <w:lvlText w:val="%4."/>
      <w:lvlJc w:val="left"/>
      <w:pPr>
        <w:ind w:left="4156" w:hanging="360"/>
      </w:pPr>
    </w:lvl>
    <w:lvl w:ilvl="4" w:tplc="0C070019" w:tentative="1">
      <w:start w:val="1"/>
      <w:numFmt w:val="lowerLetter"/>
      <w:lvlText w:val="%5."/>
      <w:lvlJc w:val="left"/>
      <w:pPr>
        <w:ind w:left="4876" w:hanging="360"/>
      </w:pPr>
    </w:lvl>
    <w:lvl w:ilvl="5" w:tplc="0C07001B" w:tentative="1">
      <w:start w:val="1"/>
      <w:numFmt w:val="lowerRoman"/>
      <w:lvlText w:val="%6."/>
      <w:lvlJc w:val="right"/>
      <w:pPr>
        <w:ind w:left="5596" w:hanging="180"/>
      </w:pPr>
    </w:lvl>
    <w:lvl w:ilvl="6" w:tplc="0C07000F" w:tentative="1">
      <w:start w:val="1"/>
      <w:numFmt w:val="decimal"/>
      <w:lvlText w:val="%7."/>
      <w:lvlJc w:val="left"/>
      <w:pPr>
        <w:ind w:left="6316" w:hanging="360"/>
      </w:pPr>
    </w:lvl>
    <w:lvl w:ilvl="7" w:tplc="0C070019" w:tentative="1">
      <w:start w:val="1"/>
      <w:numFmt w:val="lowerLetter"/>
      <w:lvlText w:val="%8."/>
      <w:lvlJc w:val="left"/>
      <w:pPr>
        <w:ind w:left="7036" w:hanging="360"/>
      </w:pPr>
    </w:lvl>
    <w:lvl w:ilvl="8" w:tplc="0C07001B" w:tentative="1">
      <w:start w:val="1"/>
      <w:numFmt w:val="lowerRoman"/>
      <w:lvlText w:val="%9."/>
      <w:lvlJc w:val="right"/>
      <w:pPr>
        <w:ind w:left="7756" w:hanging="180"/>
      </w:pPr>
    </w:lvl>
  </w:abstractNum>
  <w:abstractNum w:abstractNumId="17" w15:restartNumberingAfterBreak="0">
    <w:nsid w:val="465200FE"/>
    <w:multiLevelType w:val="hybridMultilevel"/>
    <w:tmpl w:val="CB6A239E"/>
    <w:lvl w:ilvl="0" w:tplc="E2160172">
      <w:start w:val="1"/>
      <w:numFmt w:val="bullet"/>
      <w:pStyle w:val="Aufzhlung"/>
      <w:lvlText w:val=""/>
      <w:lvlJc w:val="left"/>
      <w:pPr>
        <w:ind w:left="720" w:hanging="360"/>
      </w:pPr>
      <w:rPr>
        <w:rFonts w:ascii="Symbol" w:hAnsi="Symbol" w:hint="default"/>
        <w:b w:val="0"/>
        <w:i w:val="0"/>
        <w:color w:val="auto"/>
        <w:sz w:val="20"/>
        <w:u w:val="none" w:color="000000" w:themeColor="text1"/>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46D400C9"/>
    <w:multiLevelType w:val="hybridMultilevel"/>
    <w:tmpl w:val="6FDA9574"/>
    <w:lvl w:ilvl="0" w:tplc="036819DE">
      <w:start w:val="1"/>
      <w:numFmt w:val="bullet"/>
      <w:lvlText w:val=""/>
      <w:lvlJc w:val="left"/>
      <w:pPr>
        <w:ind w:left="2160" w:hanging="360"/>
      </w:pPr>
      <w:rPr>
        <w:rFonts w:ascii="Symbol" w:hAnsi="Symbol" w:hint="default"/>
      </w:rPr>
    </w:lvl>
    <w:lvl w:ilvl="1" w:tplc="0C070003" w:tentative="1">
      <w:start w:val="1"/>
      <w:numFmt w:val="bullet"/>
      <w:lvlText w:val="o"/>
      <w:lvlJc w:val="left"/>
      <w:pPr>
        <w:ind w:left="2880" w:hanging="360"/>
      </w:pPr>
      <w:rPr>
        <w:rFonts w:ascii="Courier New" w:hAnsi="Courier New" w:cs="Courier New" w:hint="default"/>
      </w:rPr>
    </w:lvl>
    <w:lvl w:ilvl="2" w:tplc="0C070005" w:tentative="1">
      <w:start w:val="1"/>
      <w:numFmt w:val="bullet"/>
      <w:lvlText w:val=""/>
      <w:lvlJc w:val="left"/>
      <w:pPr>
        <w:ind w:left="3600" w:hanging="360"/>
      </w:pPr>
      <w:rPr>
        <w:rFonts w:ascii="Wingdings" w:hAnsi="Wingdings" w:hint="default"/>
      </w:rPr>
    </w:lvl>
    <w:lvl w:ilvl="3" w:tplc="0C070001" w:tentative="1">
      <w:start w:val="1"/>
      <w:numFmt w:val="bullet"/>
      <w:lvlText w:val=""/>
      <w:lvlJc w:val="left"/>
      <w:pPr>
        <w:ind w:left="4320" w:hanging="360"/>
      </w:pPr>
      <w:rPr>
        <w:rFonts w:ascii="Symbol" w:hAnsi="Symbol" w:hint="default"/>
      </w:rPr>
    </w:lvl>
    <w:lvl w:ilvl="4" w:tplc="0C070003" w:tentative="1">
      <w:start w:val="1"/>
      <w:numFmt w:val="bullet"/>
      <w:lvlText w:val="o"/>
      <w:lvlJc w:val="left"/>
      <w:pPr>
        <w:ind w:left="5040" w:hanging="360"/>
      </w:pPr>
      <w:rPr>
        <w:rFonts w:ascii="Courier New" w:hAnsi="Courier New" w:cs="Courier New" w:hint="default"/>
      </w:rPr>
    </w:lvl>
    <w:lvl w:ilvl="5" w:tplc="0C070005" w:tentative="1">
      <w:start w:val="1"/>
      <w:numFmt w:val="bullet"/>
      <w:lvlText w:val=""/>
      <w:lvlJc w:val="left"/>
      <w:pPr>
        <w:ind w:left="5760" w:hanging="360"/>
      </w:pPr>
      <w:rPr>
        <w:rFonts w:ascii="Wingdings" w:hAnsi="Wingdings" w:hint="default"/>
      </w:rPr>
    </w:lvl>
    <w:lvl w:ilvl="6" w:tplc="0C070001" w:tentative="1">
      <w:start w:val="1"/>
      <w:numFmt w:val="bullet"/>
      <w:lvlText w:val=""/>
      <w:lvlJc w:val="left"/>
      <w:pPr>
        <w:ind w:left="6480" w:hanging="360"/>
      </w:pPr>
      <w:rPr>
        <w:rFonts w:ascii="Symbol" w:hAnsi="Symbol" w:hint="default"/>
      </w:rPr>
    </w:lvl>
    <w:lvl w:ilvl="7" w:tplc="0C070003" w:tentative="1">
      <w:start w:val="1"/>
      <w:numFmt w:val="bullet"/>
      <w:lvlText w:val="o"/>
      <w:lvlJc w:val="left"/>
      <w:pPr>
        <w:ind w:left="7200" w:hanging="360"/>
      </w:pPr>
      <w:rPr>
        <w:rFonts w:ascii="Courier New" w:hAnsi="Courier New" w:cs="Courier New" w:hint="default"/>
      </w:rPr>
    </w:lvl>
    <w:lvl w:ilvl="8" w:tplc="0C070005" w:tentative="1">
      <w:start w:val="1"/>
      <w:numFmt w:val="bullet"/>
      <w:lvlText w:val=""/>
      <w:lvlJc w:val="left"/>
      <w:pPr>
        <w:ind w:left="7920" w:hanging="360"/>
      </w:pPr>
      <w:rPr>
        <w:rFonts w:ascii="Wingdings" w:hAnsi="Wingdings" w:hint="default"/>
      </w:rPr>
    </w:lvl>
  </w:abstractNum>
  <w:abstractNum w:abstractNumId="19" w15:restartNumberingAfterBreak="0">
    <w:nsid w:val="4AFF68D4"/>
    <w:multiLevelType w:val="hybridMultilevel"/>
    <w:tmpl w:val="B8F2D2E0"/>
    <w:lvl w:ilvl="0" w:tplc="8E2A5038">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0" w15:restartNumberingAfterBreak="0">
    <w:nsid w:val="5B7E27F5"/>
    <w:multiLevelType w:val="hybridMultilevel"/>
    <w:tmpl w:val="652CA0E2"/>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1" w15:restartNumberingAfterBreak="0">
    <w:nsid w:val="5E6D35D6"/>
    <w:multiLevelType w:val="hybridMultilevel"/>
    <w:tmpl w:val="056EAF2A"/>
    <w:lvl w:ilvl="0" w:tplc="0C07000F">
      <w:start w:val="1"/>
      <w:numFmt w:val="decimal"/>
      <w:lvlText w:val="%1."/>
      <w:lvlJc w:val="left"/>
      <w:pPr>
        <w:ind w:left="1996" w:hanging="360"/>
      </w:pPr>
    </w:lvl>
    <w:lvl w:ilvl="1" w:tplc="0C070019" w:tentative="1">
      <w:start w:val="1"/>
      <w:numFmt w:val="lowerLetter"/>
      <w:lvlText w:val="%2."/>
      <w:lvlJc w:val="left"/>
      <w:pPr>
        <w:ind w:left="2716" w:hanging="360"/>
      </w:pPr>
    </w:lvl>
    <w:lvl w:ilvl="2" w:tplc="0C07001B" w:tentative="1">
      <w:start w:val="1"/>
      <w:numFmt w:val="lowerRoman"/>
      <w:lvlText w:val="%3."/>
      <w:lvlJc w:val="right"/>
      <w:pPr>
        <w:ind w:left="3436" w:hanging="180"/>
      </w:pPr>
    </w:lvl>
    <w:lvl w:ilvl="3" w:tplc="0C07000F" w:tentative="1">
      <w:start w:val="1"/>
      <w:numFmt w:val="decimal"/>
      <w:lvlText w:val="%4."/>
      <w:lvlJc w:val="left"/>
      <w:pPr>
        <w:ind w:left="4156" w:hanging="360"/>
      </w:pPr>
    </w:lvl>
    <w:lvl w:ilvl="4" w:tplc="0C070019" w:tentative="1">
      <w:start w:val="1"/>
      <w:numFmt w:val="lowerLetter"/>
      <w:lvlText w:val="%5."/>
      <w:lvlJc w:val="left"/>
      <w:pPr>
        <w:ind w:left="4876" w:hanging="360"/>
      </w:pPr>
    </w:lvl>
    <w:lvl w:ilvl="5" w:tplc="0C07001B" w:tentative="1">
      <w:start w:val="1"/>
      <w:numFmt w:val="lowerRoman"/>
      <w:lvlText w:val="%6."/>
      <w:lvlJc w:val="right"/>
      <w:pPr>
        <w:ind w:left="5596" w:hanging="180"/>
      </w:pPr>
    </w:lvl>
    <w:lvl w:ilvl="6" w:tplc="0C07000F" w:tentative="1">
      <w:start w:val="1"/>
      <w:numFmt w:val="decimal"/>
      <w:lvlText w:val="%7."/>
      <w:lvlJc w:val="left"/>
      <w:pPr>
        <w:ind w:left="6316" w:hanging="360"/>
      </w:pPr>
    </w:lvl>
    <w:lvl w:ilvl="7" w:tplc="0C070019" w:tentative="1">
      <w:start w:val="1"/>
      <w:numFmt w:val="lowerLetter"/>
      <w:lvlText w:val="%8."/>
      <w:lvlJc w:val="left"/>
      <w:pPr>
        <w:ind w:left="7036" w:hanging="360"/>
      </w:pPr>
    </w:lvl>
    <w:lvl w:ilvl="8" w:tplc="0C07001B" w:tentative="1">
      <w:start w:val="1"/>
      <w:numFmt w:val="lowerRoman"/>
      <w:lvlText w:val="%9."/>
      <w:lvlJc w:val="right"/>
      <w:pPr>
        <w:ind w:left="7756" w:hanging="180"/>
      </w:pPr>
    </w:lvl>
  </w:abstractNum>
  <w:abstractNum w:abstractNumId="22" w15:restartNumberingAfterBreak="0">
    <w:nsid w:val="71411D96"/>
    <w:multiLevelType w:val="hybridMultilevel"/>
    <w:tmpl w:val="7C80B0DC"/>
    <w:lvl w:ilvl="0" w:tplc="0407000F">
      <w:start w:val="1"/>
      <w:numFmt w:val="decimal"/>
      <w:lvlText w:val="%1."/>
      <w:lvlJc w:val="left"/>
      <w:pPr>
        <w:ind w:left="1287" w:hanging="360"/>
      </w:pPr>
    </w:lvl>
    <w:lvl w:ilvl="1" w:tplc="04070019" w:tentative="1">
      <w:start w:val="1"/>
      <w:numFmt w:val="lowerLetter"/>
      <w:lvlText w:val="%2."/>
      <w:lvlJc w:val="left"/>
      <w:pPr>
        <w:ind w:left="2007" w:hanging="360"/>
      </w:pPr>
    </w:lvl>
    <w:lvl w:ilvl="2" w:tplc="0407001B" w:tentative="1">
      <w:start w:val="1"/>
      <w:numFmt w:val="lowerRoman"/>
      <w:lvlText w:val="%3."/>
      <w:lvlJc w:val="right"/>
      <w:pPr>
        <w:ind w:left="2727" w:hanging="180"/>
      </w:pPr>
    </w:lvl>
    <w:lvl w:ilvl="3" w:tplc="0407000F" w:tentative="1">
      <w:start w:val="1"/>
      <w:numFmt w:val="decimal"/>
      <w:lvlText w:val="%4."/>
      <w:lvlJc w:val="left"/>
      <w:pPr>
        <w:ind w:left="3447" w:hanging="360"/>
      </w:pPr>
    </w:lvl>
    <w:lvl w:ilvl="4" w:tplc="04070019" w:tentative="1">
      <w:start w:val="1"/>
      <w:numFmt w:val="lowerLetter"/>
      <w:lvlText w:val="%5."/>
      <w:lvlJc w:val="left"/>
      <w:pPr>
        <w:ind w:left="4167" w:hanging="360"/>
      </w:pPr>
    </w:lvl>
    <w:lvl w:ilvl="5" w:tplc="0407001B" w:tentative="1">
      <w:start w:val="1"/>
      <w:numFmt w:val="lowerRoman"/>
      <w:lvlText w:val="%6."/>
      <w:lvlJc w:val="right"/>
      <w:pPr>
        <w:ind w:left="4887" w:hanging="180"/>
      </w:pPr>
    </w:lvl>
    <w:lvl w:ilvl="6" w:tplc="0407000F" w:tentative="1">
      <w:start w:val="1"/>
      <w:numFmt w:val="decimal"/>
      <w:lvlText w:val="%7."/>
      <w:lvlJc w:val="left"/>
      <w:pPr>
        <w:ind w:left="5607" w:hanging="360"/>
      </w:pPr>
    </w:lvl>
    <w:lvl w:ilvl="7" w:tplc="04070019" w:tentative="1">
      <w:start w:val="1"/>
      <w:numFmt w:val="lowerLetter"/>
      <w:lvlText w:val="%8."/>
      <w:lvlJc w:val="left"/>
      <w:pPr>
        <w:ind w:left="6327" w:hanging="360"/>
      </w:pPr>
    </w:lvl>
    <w:lvl w:ilvl="8" w:tplc="0407001B" w:tentative="1">
      <w:start w:val="1"/>
      <w:numFmt w:val="lowerRoman"/>
      <w:lvlText w:val="%9."/>
      <w:lvlJc w:val="right"/>
      <w:pPr>
        <w:ind w:left="7047" w:hanging="180"/>
      </w:pPr>
    </w:lvl>
  </w:abstractNum>
  <w:abstractNum w:abstractNumId="23" w15:restartNumberingAfterBreak="0">
    <w:nsid w:val="71D95DE4"/>
    <w:multiLevelType w:val="hybridMultilevel"/>
    <w:tmpl w:val="852205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79FE615E"/>
    <w:multiLevelType w:val="hybridMultilevel"/>
    <w:tmpl w:val="F2C065BA"/>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hint="default"/>
      </w:rPr>
    </w:lvl>
    <w:lvl w:ilvl="8" w:tplc="04070005" w:tentative="1">
      <w:start w:val="1"/>
      <w:numFmt w:val="bullet"/>
      <w:lvlText w:val=""/>
      <w:lvlJc w:val="left"/>
      <w:pPr>
        <w:ind w:left="7047" w:hanging="360"/>
      </w:pPr>
      <w:rPr>
        <w:rFonts w:ascii="Wingdings" w:hAnsi="Wingdings" w:hint="default"/>
      </w:rPr>
    </w:lvl>
  </w:abstractNum>
  <w:num w:numId="1">
    <w:abstractNumId w:val="9"/>
  </w:num>
  <w:num w:numId="2">
    <w:abstractNumId w:val="8"/>
  </w:num>
  <w:num w:numId="3">
    <w:abstractNumId w:val="7"/>
  </w:num>
  <w:num w:numId="4">
    <w:abstractNumId w:val="6"/>
  </w:num>
  <w:num w:numId="5">
    <w:abstractNumId w:val="5"/>
  </w:num>
  <w:num w:numId="6">
    <w:abstractNumId w:val="4"/>
  </w:num>
  <w:num w:numId="7">
    <w:abstractNumId w:val="3"/>
  </w:num>
  <w:num w:numId="8">
    <w:abstractNumId w:val="2"/>
  </w:num>
  <w:num w:numId="9">
    <w:abstractNumId w:val="1"/>
  </w:num>
  <w:num w:numId="10">
    <w:abstractNumId w:val="0"/>
  </w:num>
  <w:num w:numId="11">
    <w:abstractNumId w:val="19"/>
  </w:num>
  <w:num w:numId="12">
    <w:abstractNumId w:val="19"/>
  </w:num>
  <w:num w:numId="13">
    <w:abstractNumId w:val="18"/>
  </w:num>
  <w:num w:numId="14">
    <w:abstractNumId w:val="22"/>
  </w:num>
  <w:num w:numId="15">
    <w:abstractNumId w:val="12"/>
  </w:num>
  <w:num w:numId="16">
    <w:abstractNumId w:val="15"/>
  </w:num>
  <w:num w:numId="17">
    <w:abstractNumId w:val="24"/>
  </w:num>
  <w:num w:numId="18">
    <w:abstractNumId w:val="10"/>
  </w:num>
  <w:num w:numId="19">
    <w:abstractNumId w:val="16"/>
  </w:num>
  <w:num w:numId="20">
    <w:abstractNumId w:val="21"/>
  </w:num>
  <w:num w:numId="21">
    <w:abstractNumId w:val="14"/>
  </w:num>
  <w:num w:numId="22">
    <w:abstractNumId w:val="20"/>
  </w:num>
  <w:num w:numId="23">
    <w:abstractNumId w:val="13"/>
  </w:num>
  <w:num w:numId="24">
    <w:abstractNumId w:val="23"/>
  </w:num>
  <w:num w:numId="25">
    <w:abstractNumId w:val="11"/>
  </w:num>
  <w:num w:numId="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saveSubsetFonts/>
  <w:hideSpellingErrors/>
  <w:hideGrammaticalErrors/>
  <w:proofState w:spelling="clean" w:grammar="clean"/>
  <w:stylePaneSortMethod w:val="0002"/>
  <w:defaultTabStop w:val="708"/>
  <w:hyphenationZone w:val="425"/>
  <w:characterSpacingControl w:val="doNotCompress"/>
  <w:hdrShapeDefaults>
    <o:shapedefaults v:ext="edit" spidmax="207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32DB"/>
    <w:rsid w:val="0001135F"/>
    <w:rsid w:val="000132DB"/>
    <w:rsid w:val="00020FF5"/>
    <w:rsid w:val="00061026"/>
    <w:rsid w:val="000664D7"/>
    <w:rsid w:val="00084FB2"/>
    <w:rsid w:val="00090F6A"/>
    <w:rsid w:val="000A0A4F"/>
    <w:rsid w:val="000C666F"/>
    <w:rsid w:val="000D7E34"/>
    <w:rsid w:val="000F29C7"/>
    <w:rsid w:val="000F657D"/>
    <w:rsid w:val="000F6B84"/>
    <w:rsid w:val="00107561"/>
    <w:rsid w:val="00115D5B"/>
    <w:rsid w:val="00124D17"/>
    <w:rsid w:val="0015559D"/>
    <w:rsid w:val="00157998"/>
    <w:rsid w:val="0017515C"/>
    <w:rsid w:val="00192A64"/>
    <w:rsid w:val="0019581A"/>
    <w:rsid w:val="001959B6"/>
    <w:rsid w:val="001A5306"/>
    <w:rsid w:val="001A73AA"/>
    <w:rsid w:val="001D037E"/>
    <w:rsid w:val="00217ACC"/>
    <w:rsid w:val="00223061"/>
    <w:rsid w:val="00230AC0"/>
    <w:rsid w:val="00243824"/>
    <w:rsid w:val="00244B11"/>
    <w:rsid w:val="002541AB"/>
    <w:rsid w:val="002737B3"/>
    <w:rsid w:val="0027763D"/>
    <w:rsid w:val="00277A0F"/>
    <w:rsid w:val="002816F6"/>
    <w:rsid w:val="00281920"/>
    <w:rsid w:val="00281AEB"/>
    <w:rsid w:val="0028200C"/>
    <w:rsid w:val="0028587C"/>
    <w:rsid w:val="002A582F"/>
    <w:rsid w:val="002B0372"/>
    <w:rsid w:val="002B1935"/>
    <w:rsid w:val="002C48D6"/>
    <w:rsid w:val="002E0D90"/>
    <w:rsid w:val="002E1A3B"/>
    <w:rsid w:val="002E4F92"/>
    <w:rsid w:val="002F2689"/>
    <w:rsid w:val="00302E2E"/>
    <w:rsid w:val="0031635C"/>
    <w:rsid w:val="00317F7D"/>
    <w:rsid w:val="0033613F"/>
    <w:rsid w:val="00352430"/>
    <w:rsid w:val="00366A21"/>
    <w:rsid w:val="00382F5F"/>
    <w:rsid w:val="003B079E"/>
    <w:rsid w:val="003C41D4"/>
    <w:rsid w:val="003D2186"/>
    <w:rsid w:val="003D4336"/>
    <w:rsid w:val="003E1CC4"/>
    <w:rsid w:val="003E27B0"/>
    <w:rsid w:val="003E3CE5"/>
    <w:rsid w:val="003F04AE"/>
    <w:rsid w:val="003F226D"/>
    <w:rsid w:val="003F4C04"/>
    <w:rsid w:val="0040682D"/>
    <w:rsid w:val="00406EBF"/>
    <w:rsid w:val="00406F38"/>
    <w:rsid w:val="00432470"/>
    <w:rsid w:val="00443787"/>
    <w:rsid w:val="00445E24"/>
    <w:rsid w:val="0049085E"/>
    <w:rsid w:val="004B4206"/>
    <w:rsid w:val="004C2AF5"/>
    <w:rsid w:val="004C64BA"/>
    <w:rsid w:val="004D7491"/>
    <w:rsid w:val="004E4791"/>
    <w:rsid w:val="004E6B64"/>
    <w:rsid w:val="004F5539"/>
    <w:rsid w:val="0052283B"/>
    <w:rsid w:val="00526756"/>
    <w:rsid w:val="005344DC"/>
    <w:rsid w:val="00545F77"/>
    <w:rsid w:val="00571C40"/>
    <w:rsid w:val="005759BA"/>
    <w:rsid w:val="00587C93"/>
    <w:rsid w:val="005B4EC2"/>
    <w:rsid w:val="005D3253"/>
    <w:rsid w:val="005E5A3F"/>
    <w:rsid w:val="00630E12"/>
    <w:rsid w:val="00641837"/>
    <w:rsid w:val="0065179E"/>
    <w:rsid w:val="0065288C"/>
    <w:rsid w:val="006616E7"/>
    <w:rsid w:val="00661737"/>
    <w:rsid w:val="0066236C"/>
    <w:rsid w:val="006632DA"/>
    <w:rsid w:val="00665FD6"/>
    <w:rsid w:val="00675CF3"/>
    <w:rsid w:val="00685E53"/>
    <w:rsid w:val="00691CA8"/>
    <w:rsid w:val="00695160"/>
    <w:rsid w:val="006A187A"/>
    <w:rsid w:val="006A5F48"/>
    <w:rsid w:val="006A79E6"/>
    <w:rsid w:val="006C241F"/>
    <w:rsid w:val="006D40A3"/>
    <w:rsid w:val="006E09AB"/>
    <w:rsid w:val="006E7021"/>
    <w:rsid w:val="006E7447"/>
    <w:rsid w:val="006F4BF4"/>
    <w:rsid w:val="00707496"/>
    <w:rsid w:val="00710413"/>
    <w:rsid w:val="00713093"/>
    <w:rsid w:val="007417D3"/>
    <w:rsid w:val="00741D70"/>
    <w:rsid w:val="00742465"/>
    <w:rsid w:val="00751988"/>
    <w:rsid w:val="00753A2E"/>
    <w:rsid w:val="0075790A"/>
    <w:rsid w:val="00763BEB"/>
    <w:rsid w:val="00774B6E"/>
    <w:rsid w:val="007754FE"/>
    <w:rsid w:val="00790342"/>
    <w:rsid w:val="007E47A1"/>
    <w:rsid w:val="007E5D29"/>
    <w:rsid w:val="0080245C"/>
    <w:rsid w:val="00802F2D"/>
    <w:rsid w:val="00813A4F"/>
    <w:rsid w:val="00823C6D"/>
    <w:rsid w:val="00823FEF"/>
    <w:rsid w:val="008303B2"/>
    <w:rsid w:val="00840498"/>
    <w:rsid w:val="00840DA9"/>
    <w:rsid w:val="0086041B"/>
    <w:rsid w:val="008613AF"/>
    <w:rsid w:val="008848EF"/>
    <w:rsid w:val="00892837"/>
    <w:rsid w:val="008A318B"/>
    <w:rsid w:val="008B4044"/>
    <w:rsid w:val="008C3DBC"/>
    <w:rsid w:val="008D37C3"/>
    <w:rsid w:val="008E425A"/>
    <w:rsid w:val="008E43FF"/>
    <w:rsid w:val="00912785"/>
    <w:rsid w:val="009131C4"/>
    <w:rsid w:val="00914B12"/>
    <w:rsid w:val="00923DFD"/>
    <w:rsid w:val="0093082F"/>
    <w:rsid w:val="00936CFA"/>
    <w:rsid w:val="009371E2"/>
    <w:rsid w:val="00942346"/>
    <w:rsid w:val="00950F96"/>
    <w:rsid w:val="00961CCC"/>
    <w:rsid w:val="0097421A"/>
    <w:rsid w:val="00982353"/>
    <w:rsid w:val="009837FC"/>
    <w:rsid w:val="00986016"/>
    <w:rsid w:val="009A2C25"/>
    <w:rsid w:val="009B48AE"/>
    <w:rsid w:val="009D024B"/>
    <w:rsid w:val="009D2047"/>
    <w:rsid w:val="009D3021"/>
    <w:rsid w:val="009E052D"/>
    <w:rsid w:val="009F10AF"/>
    <w:rsid w:val="009F1186"/>
    <w:rsid w:val="00A0006F"/>
    <w:rsid w:val="00A0118C"/>
    <w:rsid w:val="00A12785"/>
    <w:rsid w:val="00A22D4E"/>
    <w:rsid w:val="00A24671"/>
    <w:rsid w:val="00A26300"/>
    <w:rsid w:val="00A37FA2"/>
    <w:rsid w:val="00A72A7E"/>
    <w:rsid w:val="00A77CCF"/>
    <w:rsid w:val="00A81516"/>
    <w:rsid w:val="00A819BB"/>
    <w:rsid w:val="00A84D86"/>
    <w:rsid w:val="00A91093"/>
    <w:rsid w:val="00AB30D5"/>
    <w:rsid w:val="00AB3386"/>
    <w:rsid w:val="00AB55A6"/>
    <w:rsid w:val="00AC389A"/>
    <w:rsid w:val="00AE720B"/>
    <w:rsid w:val="00B01D7E"/>
    <w:rsid w:val="00B50919"/>
    <w:rsid w:val="00B52B9D"/>
    <w:rsid w:val="00B54D01"/>
    <w:rsid w:val="00B556C6"/>
    <w:rsid w:val="00B751B0"/>
    <w:rsid w:val="00B75EAC"/>
    <w:rsid w:val="00B83AB2"/>
    <w:rsid w:val="00B8437C"/>
    <w:rsid w:val="00B9357D"/>
    <w:rsid w:val="00BC0D0F"/>
    <w:rsid w:val="00BD2F8C"/>
    <w:rsid w:val="00BD5DFB"/>
    <w:rsid w:val="00BD77E7"/>
    <w:rsid w:val="00BD7D10"/>
    <w:rsid w:val="00BF10A6"/>
    <w:rsid w:val="00C12274"/>
    <w:rsid w:val="00C23D79"/>
    <w:rsid w:val="00C370CF"/>
    <w:rsid w:val="00C41A84"/>
    <w:rsid w:val="00C45E3B"/>
    <w:rsid w:val="00C56D7E"/>
    <w:rsid w:val="00C80B17"/>
    <w:rsid w:val="00C95858"/>
    <w:rsid w:val="00C9722F"/>
    <w:rsid w:val="00CA5BE6"/>
    <w:rsid w:val="00CC3D2F"/>
    <w:rsid w:val="00CC3F85"/>
    <w:rsid w:val="00CD5630"/>
    <w:rsid w:val="00CE2627"/>
    <w:rsid w:val="00CE5693"/>
    <w:rsid w:val="00CE5883"/>
    <w:rsid w:val="00CE6FC5"/>
    <w:rsid w:val="00CF4BF2"/>
    <w:rsid w:val="00D25F99"/>
    <w:rsid w:val="00D265CB"/>
    <w:rsid w:val="00D54FEB"/>
    <w:rsid w:val="00D56A73"/>
    <w:rsid w:val="00D74836"/>
    <w:rsid w:val="00D84888"/>
    <w:rsid w:val="00DA1F6E"/>
    <w:rsid w:val="00DA688A"/>
    <w:rsid w:val="00DF027E"/>
    <w:rsid w:val="00DF2075"/>
    <w:rsid w:val="00E11868"/>
    <w:rsid w:val="00E23685"/>
    <w:rsid w:val="00E37ACB"/>
    <w:rsid w:val="00E444C0"/>
    <w:rsid w:val="00E45AAA"/>
    <w:rsid w:val="00E51ECE"/>
    <w:rsid w:val="00E54793"/>
    <w:rsid w:val="00E63DB1"/>
    <w:rsid w:val="00E76CAF"/>
    <w:rsid w:val="00EA1445"/>
    <w:rsid w:val="00EA5DB9"/>
    <w:rsid w:val="00EA78E3"/>
    <w:rsid w:val="00EB7362"/>
    <w:rsid w:val="00EB7AC0"/>
    <w:rsid w:val="00EC2C7C"/>
    <w:rsid w:val="00EC4B05"/>
    <w:rsid w:val="00ED1385"/>
    <w:rsid w:val="00ED1578"/>
    <w:rsid w:val="00ED3CA6"/>
    <w:rsid w:val="00ED6D83"/>
    <w:rsid w:val="00ED7DA4"/>
    <w:rsid w:val="00EE052F"/>
    <w:rsid w:val="00EE52AA"/>
    <w:rsid w:val="00EF27DA"/>
    <w:rsid w:val="00EF2E54"/>
    <w:rsid w:val="00EF54C9"/>
    <w:rsid w:val="00F01E8A"/>
    <w:rsid w:val="00F1262F"/>
    <w:rsid w:val="00F13FBC"/>
    <w:rsid w:val="00F245DD"/>
    <w:rsid w:val="00F31490"/>
    <w:rsid w:val="00F41703"/>
    <w:rsid w:val="00F4397E"/>
    <w:rsid w:val="00F707C2"/>
    <w:rsid w:val="00F70CEA"/>
    <w:rsid w:val="00F72161"/>
    <w:rsid w:val="00F747CB"/>
    <w:rsid w:val="00F93EB1"/>
    <w:rsid w:val="00F94857"/>
    <w:rsid w:val="00FA5863"/>
    <w:rsid w:val="00FA72BF"/>
    <w:rsid w:val="00FB32E2"/>
    <w:rsid w:val="00FC41CE"/>
    <w:rsid w:val="00FD0DBA"/>
    <w:rsid w:val="00FD6FD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75"/>
    <o:shapelayout v:ext="edit">
      <o:idmap v:ext="edit" data="1"/>
    </o:shapelayout>
  </w:shapeDefaults>
  <w:decimalSymbol w:val=","/>
  <w:listSeparator w:val=";"/>
  <w14:docId w14:val="24A9E71A"/>
  <w15:docId w15:val="{B2EC98BE-1823-481D-9B3F-5B3BA2B246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8"/>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6"/>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aliases w:val="Fließtext"/>
    <w:qFormat/>
    <w:rsid w:val="00EA5DB9"/>
    <w:pPr>
      <w:spacing w:after="80" w:line="276" w:lineRule="auto"/>
      <w:ind w:left="567" w:right="284"/>
    </w:pPr>
    <w:rPr>
      <w:rFonts w:asciiTheme="minorHAnsi" w:hAnsiTheme="minorHAnsi"/>
      <w:sz w:val="22"/>
      <w:szCs w:val="22"/>
      <w:lang w:val="de-AT" w:eastAsia="en-US"/>
    </w:rPr>
  </w:style>
  <w:style w:type="paragraph" w:styleId="berschrift1">
    <w:name w:val="heading 1"/>
    <w:basedOn w:val="Standard"/>
    <w:next w:val="Standard"/>
    <w:link w:val="berschrift1Zchn"/>
    <w:uiPriority w:val="16"/>
    <w:qFormat/>
    <w:rsid w:val="00B54D01"/>
    <w:pPr>
      <w:spacing w:before="240" w:line="240" w:lineRule="auto"/>
      <w:outlineLvl w:val="0"/>
    </w:pPr>
    <w:rPr>
      <w:rFonts w:asciiTheme="majorHAnsi" w:eastAsia="MS Gothic" w:hAnsiTheme="majorHAnsi"/>
      <w:b/>
      <w:color w:val="000000"/>
      <w:sz w:val="28"/>
      <w:szCs w:val="32"/>
    </w:rPr>
  </w:style>
  <w:style w:type="paragraph" w:styleId="berschrift2">
    <w:name w:val="heading 2"/>
    <w:basedOn w:val="Standard"/>
    <w:next w:val="Standard"/>
    <w:link w:val="berschrift2Zchn"/>
    <w:uiPriority w:val="16"/>
    <w:unhideWhenUsed/>
    <w:qFormat/>
    <w:rsid w:val="00B54D01"/>
    <w:pPr>
      <w:keepNext/>
      <w:keepLines/>
      <w:spacing w:before="120" w:line="240" w:lineRule="auto"/>
      <w:outlineLvl w:val="1"/>
    </w:pPr>
    <w:rPr>
      <w:rFonts w:asciiTheme="majorHAnsi" w:eastAsia="MS Gothic" w:hAnsiTheme="majorHAnsi"/>
      <w:b/>
      <w:szCs w:val="26"/>
    </w:rPr>
  </w:style>
  <w:style w:type="paragraph" w:styleId="berschrift3">
    <w:name w:val="heading 3"/>
    <w:aliases w:val="Hervorheber"/>
    <w:basedOn w:val="Standard"/>
    <w:next w:val="Standard"/>
    <w:link w:val="berschrift3Zchn"/>
    <w:uiPriority w:val="16"/>
    <w:unhideWhenUsed/>
    <w:rsid w:val="00C12274"/>
    <w:pPr>
      <w:keepNext/>
      <w:keepLines/>
      <w:spacing w:before="40" w:after="0"/>
      <w:outlineLvl w:val="2"/>
    </w:pPr>
    <w:rPr>
      <w:rFonts w:eastAsia="MS Gothic"/>
      <w:b/>
      <w:sz w:val="24"/>
      <w:szCs w:val="24"/>
    </w:rPr>
  </w:style>
  <w:style w:type="paragraph" w:styleId="berschrift4">
    <w:name w:val="heading 4"/>
    <w:basedOn w:val="Standard"/>
    <w:next w:val="Standard"/>
    <w:link w:val="berschrift4Zchn"/>
    <w:uiPriority w:val="16"/>
    <w:unhideWhenUsed/>
    <w:rsid w:val="009D3021"/>
    <w:pPr>
      <w:keepNext/>
      <w:keepLines/>
      <w:spacing w:before="40" w:after="0"/>
      <w:outlineLvl w:val="3"/>
    </w:pPr>
    <w:rPr>
      <w:rFonts w:ascii="Calibri Light" w:eastAsia="MS Gothic" w:hAnsi="Calibri Light"/>
      <w:i/>
      <w:iCs/>
      <w:color w:val="2E74B5"/>
    </w:rPr>
  </w:style>
  <w:style w:type="paragraph" w:styleId="berschrift5">
    <w:name w:val="heading 5"/>
    <w:basedOn w:val="Standard"/>
    <w:next w:val="Standard"/>
    <w:link w:val="berschrift5Zchn"/>
    <w:uiPriority w:val="16"/>
    <w:semiHidden/>
    <w:unhideWhenUsed/>
    <w:rsid w:val="00B8437C"/>
    <w:pPr>
      <w:keepNext/>
      <w:keepLines/>
      <w:spacing w:before="40" w:after="0"/>
      <w:outlineLvl w:val="4"/>
    </w:pPr>
    <w:rPr>
      <w:rFonts w:ascii="Calibri Light" w:eastAsia="MS Gothic" w:hAnsi="Calibri Light"/>
      <w:color w:val="2E74B5"/>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BC0D0F"/>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BC0D0F"/>
  </w:style>
  <w:style w:type="paragraph" w:styleId="Fuzeile">
    <w:name w:val="footer"/>
    <w:basedOn w:val="Standard"/>
    <w:link w:val="FuzeileZchn"/>
    <w:uiPriority w:val="99"/>
    <w:unhideWhenUsed/>
    <w:rsid w:val="00BC0D0F"/>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BC0D0F"/>
  </w:style>
  <w:style w:type="character" w:customStyle="1" w:styleId="berschrift1Zchn">
    <w:name w:val="Überschrift 1 Zchn"/>
    <w:link w:val="berschrift1"/>
    <w:uiPriority w:val="16"/>
    <w:rsid w:val="00B54D01"/>
    <w:rPr>
      <w:rFonts w:asciiTheme="majorHAnsi" w:eastAsia="MS Gothic" w:hAnsiTheme="majorHAnsi"/>
      <w:b/>
      <w:color w:val="000000"/>
      <w:sz w:val="28"/>
      <w:szCs w:val="32"/>
      <w:lang w:val="de-AT" w:eastAsia="en-US"/>
    </w:rPr>
  </w:style>
  <w:style w:type="character" w:customStyle="1" w:styleId="berschrift2Zchn">
    <w:name w:val="Überschrift 2 Zchn"/>
    <w:link w:val="berschrift2"/>
    <w:uiPriority w:val="16"/>
    <w:rsid w:val="00B54D01"/>
    <w:rPr>
      <w:rFonts w:asciiTheme="majorHAnsi" w:eastAsia="MS Gothic" w:hAnsiTheme="majorHAnsi"/>
      <w:b/>
      <w:sz w:val="22"/>
      <w:szCs w:val="26"/>
      <w:lang w:val="de-AT" w:eastAsia="en-US"/>
    </w:rPr>
  </w:style>
  <w:style w:type="character" w:customStyle="1" w:styleId="berschrift3Zchn">
    <w:name w:val="Überschrift 3 Zchn"/>
    <w:aliases w:val="Hervorheber Zchn"/>
    <w:link w:val="berschrift3"/>
    <w:uiPriority w:val="16"/>
    <w:rsid w:val="00C12274"/>
    <w:rPr>
      <w:rFonts w:ascii="Segoe UI" w:eastAsia="MS Gothic" w:hAnsi="Segoe UI" w:cs="Times New Roman"/>
      <w:b/>
      <w:sz w:val="24"/>
      <w:szCs w:val="24"/>
    </w:rPr>
  </w:style>
  <w:style w:type="paragraph" w:styleId="Titel">
    <w:name w:val="Title"/>
    <w:basedOn w:val="Standard"/>
    <w:next w:val="Standard"/>
    <w:link w:val="TitelZchn"/>
    <w:uiPriority w:val="10"/>
    <w:rsid w:val="00C23D79"/>
    <w:pPr>
      <w:spacing w:after="0" w:line="240" w:lineRule="auto"/>
      <w:contextualSpacing/>
    </w:pPr>
    <w:rPr>
      <w:rFonts w:ascii="Calibri Light" w:eastAsia="MS Gothic" w:hAnsi="Calibri Light"/>
      <w:spacing w:val="-10"/>
      <w:kern w:val="28"/>
      <w:sz w:val="56"/>
      <w:szCs w:val="56"/>
    </w:rPr>
  </w:style>
  <w:style w:type="character" w:customStyle="1" w:styleId="TitelZchn">
    <w:name w:val="Titel Zchn"/>
    <w:link w:val="Titel"/>
    <w:uiPriority w:val="10"/>
    <w:rsid w:val="001A5306"/>
    <w:rPr>
      <w:rFonts w:ascii="Calibri Light" w:eastAsia="MS Gothic" w:hAnsi="Calibri Light" w:cs="Times New Roman"/>
      <w:spacing w:val="-10"/>
      <w:kern w:val="28"/>
      <w:sz w:val="56"/>
      <w:szCs w:val="56"/>
    </w:rPr>
  </w:style>
  <w:style w:type="character" w:styleId="SchwacherVerweis">
    <w:name w:val="Subtle Reference"/>
    <w:uiPriority w:val="31"/>
    <w:rsid w:val="00C23D79"/>
    <w:rPr>
      <w:smallCaps/>
      <w:color w:val="5A5A5A"/>
    </w:rPr>
  </w:style>
  <w:style w:type="paragraph" w:styleId="IntensivesZitat">
    <w:name w:val="Intense Quote"/>
    <w:basedOn w:val="Standard"/>
    <w:next w:val="Standard"/>
    <w:link w:val="IntensivesZitatZchn"/>
    <w:uiPriority w:val="30"/>
    <w:rsid w:val="00C23D79"/>
    <w:pPr>
      <w:pBdr>
        <w:top w:val="single" w:sz="4" w:space="10" w:color="5B9BD5"/>
        <w:bottom w:val="single" w:sz="4" w:space="10" w:color="5B9BD5"/>
      </w:pBdr>
      <w:spacing w:before="360" w:after="360"/>
      <w:ind w:left="864" w:right="864"/>
      <w:jc w:val="center"/>
    </w:pPr>
    <w:rPr>
      <w:i/>
      <w:iCs/>
      <w:color w:val="5B9BD5"/>
    </w:rPr>
  </w:style>
  <w:style w:type="character" w:customStyle="1" w:styleId="IntensivesZitatZchn">
    <w:name w:val="Intensives Zitat Zchn"/>
    <w:link w:val="IntensivesZitat"/>
    <w:uiPriority w:val="30"/>
    <w:rsid w:val="00C23D79"/>
    <w:rPr>
      <w:i/>
      <w:iCs/>
      <w:color w:val="5B9BD5"/>
    </w:rPr>
  </w:style>
  <w:style w:type="paragraph" w:customStyle="1" w:styleId="Titel-Titelleiste">
    <w:name w:val="Titel - Titelleiste"/>
    <w:basedOn w:val="Standard"/>
    <w:next w:val="Standard"/>
    <w:link w:val="Titel-TitelleisteZchn"/>
    <w:uiPriority w:val="1"/>
    <w:qFormat/>
    <w:rsid w:val="00B54D01"/>
    <w:pPr>
      <w:spacing w:before="800" w:after="0" w:line="240" w:lineRule="auto"/>
    </w:pPr>
    <w:rPr>
      <w:rFonts w:asciiTheme="majorHAnsi" w:hAnsiTheme="majorHAnsi"/>
      <w:color w:val="45AC20"/>
      <w:spacing w:val="30"/>
      <w:sz w:val="86"/>
      <w:szCs w:val="86"/>
    </w:rPr>
  </w:style>
  <w:style w:type="paragraph" w:customStyle="1" w:styleId="Untertitel-Titelleiste">
    <w:name w:val="Untertitel - Titelleiste"/>
    <w:basedOn w:val="Standard"/>
    <w:link w:val="Untertitel-TitelleisteZchn"/>
    <w:uiPriority w:val="2"/>
    <w:rsid w:val="009131C4"/>
    <w:pPr>
      <w:spacing w:after="120" w:line="360" w:lineRule="exact"/>
      <w:ind w:firstLine="709"/>
    </w:pPr>
    <w:rPr>
      <w:sz w:val="30"/>
      <w:szCs w:val="30"/>
    </w:rPr>
  </w:style>
  <w:style w:type="character" w:customStyle="1" w:styleId="Titel-TitelleisteZchn">
    <w:name w:val="Titel - Titelleiste Zchn"/>
    <w:link w:val="Titel-Titelleiste"/>
    <w:uiPriority w:val="1"/>
    <w:rsid w:val="00B54D01"/>
    <w:rPr>
      <w:rFonts w:asciiTheme="majorHAnsi" w:hAnsiTheme="majorHAnsi"/>
      <w:color w:val="45AC20"/>
      <w:spacing w:val="30"/>
      <w:sz w:val="86"/>
      <w:szCs w:val="86"/>
      <w:lang w:val="de-AT" w:eastAsia="en-US"/>
    </w:rPr>
  </w:style>
  <w:style w:type="character" w:customStyle="1" w:styleId="Untertitel-TitelleisteZchn">
    <w:name w:val="Untertitel - Titelleiste Zchn"/>
    <w:link w:val="Untertitel-Titelleiste"/>
    <w:uiPriority w:val="2"/>
    <w:rsid w:val="009131C4"/>
    <w:rPr>
      <w:rFonts w:ascii="Segoe UI" w:hAnsi="Segoe UI"/>
      <w:sz w:val="30"/>
      <w:szCs w:val="30"/>
    </w:rPr>
  </w:style>
  <w:style w:type="paragraph" w:styleId="Listenabsatz">
    <w:name w:val="List Paragraph"/>
    <w:basedOn w:val="Standard"/>
    <w:link w:val="ListenabsatzZchn"/>
    <w:uiPriority w:val="34"/>
    <w:rsid w:val="003C41D4"/>
    <w:pPr>
      <w:ind w:left="720"/>
      <w:contextualSpacing/>
    </w:pPr>
  </w:style>
  <w:style w:type="paragraph" w:customStyle="1" w:styleId="FuzeileA4">
    <w:name w:val="Fußzeile A4"/>
    <w:basedOn w:val="Standard"/>
    <w:link w:val="FuzeileA4Zchn"/>
    <w:uiPriority w:val="15"/>
    <w:rsid w:val="00352430"/>
    <w:pPr>
      <w:spacing w:after="120"/>
      <w:ind w:firstLine="357"/>
      <w:jc w:val="center"/>
    </w:pPr>
    <w:rPr>
      <w:sz w:val="14"/>
    </w:rPr>
  </w:style>
  <w:style w:type="paragraph" w:customStyle="1" w:styleId="Erffungssatz">
    <w:name w:val="Eröffungssatz"/>
    <w:basedOn w:val="Anrede"/>
    <w:link w:val="ErffungssatzZchn"/>
    <w:uiPriority w:val="6"/>
    <w:rsid w:val="00157998"/>
    <w:pPr>
      <w:spacing w:after="120" w:line="240" w:lineRule="auto"/>
      <w:ind w:left="539"/>
    </w:pPr>
    <w:rPr>
      <w:rFonts w:ascii="FrutigerCEBoldItalicSub" w:hAnsi="FrutigerCEBoldItalicSub"/>
    </w:rPr>
  </w:style>
  <w:style w:type="character" w:customStyle="1" w:styleId="FuzeileA4Zchn">
    <w:name w:val="Fußzeile A4 Zchn"/>
    <w:link w:val="FuzeileA4"/>
    <w:uiPriority w:val="15"/>
    <w:rsid w:val="00352430"/>
    <w:rPr>
      <w:rFonts w:ascii="Frutiger Light Italic Text" w:hAnsi="Frutiger Light Italic Text"/>
      <w:sz w:val="14"/>
    </w:rPr>
  </w:style>
  <w:style w:type="paragraph" w:customStyle="1" w:styleId="Aufzhlungszeichen-Stichwort">
    <w:name w:val="Aufzählungszeichen - Stichwort"/>
    <w:basedOn w:val="Hervorheben"/>
    <w:link w:val="Aufzhlungszeichen-StichwortZchn"/>
    <w:uiPriority w:val="6"/>
    <w:rsid w:val="009131C4"/>
    <w:pPr>
      <w:ind w:left="539"/>
    </w:pPr>
    <w:rPr>
      <w:rFonts w:ascii="Segoe UI" w:hAnsi="Segoe UI"/>
      <w:b/>
    </w:rPr>
  </w:style>
  <w:style w:type="character" w:customStyle="1" w:styleId="ErffungssatzZchn">
    <w:name w:val="Eröffungssatz Zchn"/>
    <w:link w:val="Erffungssatz"/>
    <w:uiPriority w:val="6"/>
    <w:rsid w:val="001A5306"/>
    <w:rPr>
      <w:rFonts w:ascii="FrutigerCEBoldItalicSub" w:eastAsia="MS Gothic" w:hAnsi="FrutigerCEBoldItalicSub" w:cs="Times New Roman"/>
      <w:sz w:val="20"/>
      <w:szCs w:val="26"/>
    </w:rPr>
  </w:style>
  <w:style w:type="paragraph" w:styleId="Anrede">
    <w:name w:val="Salutation"/>
    <w:basedOn w:val="Standard"/>
    <w:next w:val="Standard"/>
    <w:link w:val="AnredeZchn"/>
    <w:uiPriority w:val="99"/>
    <w:semiHidden/>
    <w:unhideWhenUsed/>
    <w:rsid w:val="00B751B0"/>
  </w:style>
  <w:style w:type="character" w:customStyle="1" w:styleId="AnredeZchn">
    <w:name w:val="Anrede Zchn"/>
    <w:link w:val="Anrede"/>
    <w:uiPriority w:val="99"/>
    <w:semiHidden/>
    <w:rsid w:val="00B751B0"/>
    <w:rPr>
      <w:rFonts w:ascii="Frutiger Light" w:hAnsi="Frutiger Light"/>
      <w:sz w:val="20"/>
    </w:rPr>
  </w:style>
  <w:style w:type="paragraph" w:customStyle="1" w:styleId="Hervorheben">
    <w:name w:val="Hervorheben"/>
    <w:basedOn w:val="Standard"/>
    <w:link w:val="HervorhebenZchn"/>
    <w:uiPriority w:val="3"/>
    <w:rsid w:val="00157998"/>
    <w:pPr>
      <w:spacing w:after="0"/>
    </w:pPr>
    <w:rPr>
      <w:rFonts w:ascii="FrutigerCEBoldItalicSub" w:hAnsi="FrutigerCEBoldItalicSub"/>
    </w:rPr>
  </w:style>
  <w:style w:type="character" w:customStyle="1" w:styleId="ListenabsatzZchn">
    <w:name w:val="Listenabsatz Zchn"/>
    <w:link w:val="Listenabsatz"/>
    <w:uiPriority w:val="34"/>
    <w:rsid w:val="00B751B0"/>
    <w:rPr>
      <w:rFonts w:ascii="Frutiger Light" w:hAnsi="Frutiger Light"/>
      <w:sz w:val="20"/>
    </w:rPr>
  </w:style>
  <w:style w:type="character" w:customStyle="1" w:styleId="Aufzhlungszeichen-StichwortZchn">
    <w:name w:val="Aufzählungszeichen - Stichwort Zchn"/>
    <w:link w:val="Aufzhlungszeichen-Stichwort"/>
    <w:uiPriority w:val="6"/>
    <w:rsid w:val="009131C4"/>
    <w:rPr>
      <w:rFonts w:ascii="Segoe UI" w:hAnsi="Segoe UI"/>
      <w:b/>
      <w:sz w:val="20"/>
    </w:rPr>
  </w:style>
  <w:style w:type="character" w:customStyle="1" w:styleId="berschrift4Zchn">
    <w:name w:val="Überschrift 4 Zchn"/>
    <w:link w:val="berschrift4"/>
    <w:uiPriority w:val="16"/>
    <w:rsid w:val="001A5306"/>
    <w:rPr>
      <w:rFonts w:ascii="Calibri Light" w:eastAsia="MS Gothic" w:hAnsi="Calibri Light" w:cs="Times New Roman"/>
      <w:i/>
      <w:iCs/>
      <w:color w:val="2E74B5"/>
      <w:sz w:val="20"/>
    </w:rPr>
  </w:style>
  <w:style w:type="character" w:customStyle="1" w:styleId="HervorhebenZchn">
    <w:name w:val="Hervorheben Zchn"/>
    <w:link w:val="Hervorheben"/>
    <w:uiPriority w:val="3"/>
    <w:rsid w:val="001A5306"/>
    <w:rPr>
      <w:rFonts w:ascii="FrutigerCEBoldItalicSub" w:hAnsi="FrutigerCEBoldItalicSub"/>
      <w:sz w:val="20"/>
    </w:rPr>
  </w:style>
  <w:style w:type="paragraph" w:customStyle="1" w:styleId="Adresse">
    <w:name w:val="Adresse"/>
    <w:basedOn w:val="Hervorheben"/>
    <w:link w:val="AdresseZchn"/>
    <w:uiPriority w:val="4"/>
    <w:rsid w:val="00ED6D83"/>
    <w:pPr>
      <w:spacing w:before="40" w:after="1920" w:line="240" w:lineRule="auto"/>
      <w:ind w:left="1134"/>
    </w:pPr>
  </w:style>
  <w:style w:type="character" w:customStyle="1" w:styleId="AdresseZchn">
    <w:name w:val="Adresse Zchn"/>
    <w:link w:val="Adresse"/>
    <w:uiPriority w:val="4"/>
    <w:rsid w:val="00ED6D83"/>
    <w:rPr>
      <w:rFonts w:ascii="FrutigerCEBoldItalicSub" w:hAnsi="FrutigerCEBoldItalicSub"/>
      <w:sz w:val="20"/>
    </w:rPr>
  </w:style>
  <w:style w:type="character" w:customStyle="1" w:styleId="berschrift5Zchn">
    <w:name w:val="Überschrift 5 Zchn"/>
    <w:link w:val="berschrift5"/>
    <w:uiPriority w:val="16"/>
    <w:semiHidden/>
    <w:rsid w:val="001A5306"/>
    <w:rPr>
      <w:rFonts w:ascii="Calibri Light" w:eastAsia="MS Gothic" w:hAnsi="Calibri Light" w:cs="Times New Roman"/>
      <w:color w:val="2E74B5"/>
      <w:sz w:val="20"/>
    </w:rPr>
  </w:style>
  <w:style w:type="paragraph" w:customStyle="1" w:styleId="PersnlicheAnrede">
    <w:name w:val="Persönliche Anrede"/>
    <w:basedOn w:val="berschrift2"/>
    <w:link w:val="PersnlicheAnredeZchn"/>
    <w:uiPriority w:val="5"/>
    <w:rsid w:val="009131C4"/>
    <w:pPr>
      <w:spacing w:after="120"/>
      <w:ind w:left="539"/>
    </w:pPr>
    <w:rPr>
      <w:rFonts w:ascii="Segoe UI" w:hAnsi="Segoe UI"/>
    </w:rPr>
  </w:style>
  <w:style w:type="character" w:customStyle="1" w:styleId="PersnlicheAnredeZchn">
    <w:name w:val="Persönliche Anrede Zchn"/>
    <w:link w:val="PersnlicheAnrede"/>
    <w:uiPriority w:val="5"/>
    <w:rsid w:val="009131C4"/>
    <w:rPr>
      <w:rFonts w:ascii="Segoe UI" w:eastAsia="MS Gothic" w:hAnsi="Segoe UI" w:cs="Times New Roman"/>
      <w:sz w:val="20"/>
      <w:szCs w:val="26"/>
    </w:rPr>
  </w:style>
  <w:style w:type="paragraph" w:customStyle="1" w:styleId="Abbildungsunterschrift">
    <w:name w:val="Abbildungsunterschrift"/>
    <w:basedOn w:val="Standard"/>
    <w:link w:val="AbbildungsunterschriftZchn"/>
    <w:uiPriority w:val="12"/>
    <w:rsid w:val="00B54D01"/>
    <w:pPr>
      <w:spacing w:after="240" w:line="240" w:lineRule="auto"/>
      <w:ind w:right="851"/>
      <w:jc w:val="center"/>
    </w:pPr>
    <w:rPr>
      <w:rFonts w:ascii="FrutigerCEBoldItalicSub" w:hAnsi="FrutigerCEBoldItalicSub"/>
      <w:sz w:val="20"/>
    </w:rPr>
  </w:style>
  <w:style w:type="paragraph" w:customStyle="1" w:styleId="Tabellenberschrift">
    <w:name w:val="Tabellenüberschrift"/>
    <w:basedOn w:val="AufzhlungText"/>
    <w:link w:val="TabellenberschriftChar"/>
    <w:uiPriority w:val="14"/>
    <w:rsid w:val="00986016"/>
    <w:pPr>
      <w:spacing w:after="0"/>
    </w:pPr>
    <w:rPr>
      <w:i/>
    </w:rPr>
  </w:style>
  <w:style w:type="character" w:customStyle="1" w:styleId="AbbildungsunterschriftZchn">
    <w:name w:val="Abbildungsunterschrift Zchn"/>
    <w:link w:val="Abbildungsunterschrift"/>
    <w:uiPriority w:val="12"/>
    <w:rsid w:val="00B54D01"/>
    <w:rPr>
      <w:rFonts w:ascii="FrutigerCEBoldItalicSub" w:hAnsi="FrutigerCEBoldItalicSub"/>
      <w:szCs w:val="22"/>
      <w:lang w:val="de-AT" w:eastAsia="en-US"/>
    </w:rPr>
  </w:style>
  <w:style w:type="character" w:customStyle="1" w:styleId="TabellenberschriftChar">
    <w:name w:val="Tabellenüberschrift Char"/>
    <w:link w:val="Tabellenberschrift"/>
    <w:uiPriority w:val="14"/>
    <w:rsid w:val="00986016"/>
    <w:rPr>
      <w:rFonts w:ascii="Frutiger Light Italic Text" w:hAnsi="Frutiger Light Italic Text"/>
      <w:i/>
      <w:sz w:val="20"/>
    </w:rPr>
  </w:style>
  <w:style w:type="paragraph" w:styleId="Fu-Endnotenberschrift">
    <w:name w:val="Note Heading"/>
    <w:basedOn w:val="Standard"/>
    <w:next w:val="Standard"/>
    <w:link w:val="Fu-EndnotenberschriftZchn"/>
    <w:uiPriority w:val="99"/>
    <w:semiHidden/>
    <w:unhideWhenUsed/>
    <w:rsid w:val="004E4791"/>
    <w:pPr>
      <w:spacing w:after="0" w:line="240" w:lineRule="auto"/>
    </w:pPr>
  </w:style>
  <w:style w:type="character" w:customStyle="1" w:styleId="Fu-EndnotenberschriftZchn">
    <w:name w:val="Fuß/-Endnotenüberschrift Zchn"/>
    <w:link w:val="Fu-Endnotenberschrift"/>
    <w:uiPriority w:val="99"/>
    <w:semiHidden/>
    <w:rsid w:val="004E4791"/>
    <w:rPr>
      <w:rFonts w:ascii="Frutiger Light" w:hAnsi="Frutiger Light"/>
      <w:sz w:val="20"/>
    </w:rPr>
  </w:style>
  <w:style w:type="paragraph" w:customStyle="1" w:styleId="AufzhlungText">
    <w:name w:val="Aufzählung Text"/>
    <w:basedOn w:val="Aufzhlungszeichen-Stichwort"/>
    <w:link w:val="AufzhlungTextZchn"/>
    <w:uiPriority w:val="10"/>
    <w:rsid w:val="00352430"/>
    <w:pPr>
      <w:spacing w:after="40"/>
      <w:ind w:left="1434"/>
    </w:pPr>
    <w:rPr>
      <w:rFonts w:ascii="Frutiger Light Italic Text" w:hAnsi="Frutiger Light Italic Text"/>
    </w:rPr>
  </w:style>
  <w:style w:type="paragraph" w:customStyle="1" w:styleId="FuzeileInfobro">
    <w:name w:val="Fußzeile Infobüro"/>
    <w:basedOn w:val="FuzeileA4"/>
    <w:link w:val="FuzeileInfobroZchn"/>
    <w:uiPriority w:val="15"/>
    <w:rsid w:val="00E37ACB"/>
    <w:pPr>
      <w:spacing w:after="720" w:line="220" w:lineRule="exact"/>
      <w:ind w:left="181" w:firstLine="0"/>
      <w:jc w:val="left"/>
    </w:pPr>
    <w:rPr>
      <w:sz w:val="16"/>
    </w:rPr>
  </w:style>
  <w:style w:type="character" w:customStyle="1" w:styleId="AufzhlungTextZchn">
    <w:name w:val="Aufzählung Text Zchn"/>
    <w:link w:val="AufzhlungText"/>
    <w:uiPriority w:val="10"/>
    <w:rsid w:val="00352430"/>
    <w:rPr>
      <w:rFonts w:ascii="Frutiger Light Italic Text" w:hAnsi="Frutiger Light Italic Text"/>
      <w:b/>
      <w:sz w:val="20"/>
    </w:rPr>
  </w:style>
  <w:style w:type="table" w:customStyle="1" w:styleId="Tabellenvorlage">
    <w:name w:val="Tabellenvorlage"/>
    <w:basedOn w:val="NormaleTabelle"/>
    <w:uiPriority w:val="99"/>
    <w:rsid w:val="00A0118C"/>
    <w:rPr>
      <w:rFonts w:ascii="Frutiger Light Italic Text" w:hAnsi="Frutiger Light Italic Tex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uzeileInfobroZchn">
    <w:name w:val="Fußzeile Infobüro Zchn"/>
    <w:link w:val="FuzeileInfobro"/>
    <w:uiPriority w:val="15"/>
    <w:rsid w:val="00E37ACB"/>
    <w:rPr>
      <w:rFonts w:ascii="Segoe UI" w:hAnsi="Segoe UI"/>
      <w:sz w:val="16"/>
    </w:rPr>
  </w:style>
  <w:style w:type="paragraph" w:customStyle="1" w:styleId="Abbildungsvorlage">
    <w:name w:val="Abbildungsvorlage"/>
    <w:basedOn w:val="Standard"/>
    <w:uiPriority w:val="11"/>
    <w:rsid w:val="009E052D"/>
    <w:pPr>
      <w:jc w:val="center"/>
    </w:pPr>
    <w:rPr>
      <w:rFonts w:ascii="FrutigerCEBoldItalicSub" w:hAnsi="FrutigerCEBoldItalicSub"/>
    </w:rPr>
  </w:style>
  <w:style w:type="paragraph" w:customStyle="1" w:styleId="Text">
    <w:name w:val="Text"/>
    <w:basedOn w:val="Standard"/>
    <w:rsid w:val="000132DB"/>
  </w:style>
  <w:style w:type="character" w:styleId="Hyperlink">
    <w:name w:val="Hyperlink"/>
    <w:uiPriority w:val="99"/>
    <w:unhideWhenUsed/>
    <w:rsid w:val="006E7021"/>
    <w:rPr>
      <w:color w:val="0563C1"/>
      <w:u w:val="single"/>
    </w:rPr>
  </w:style>
  <w:style w:type="table" w:styleId="Tabellenraster">
    <w:name w:val="Table Grid"/>
    <w:basedOn w:val="NormaleTabelle"/>
    <w:uiPriority w:val="39"/>
    <w:rsid w:val="00D748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19581A"/>
    <w:pPr>
      <w:spacing w:after="0" w:line="240" w:lineRule="auto"/>
    </w:pPr>
    <w:rPr>
      <w:rFonts w:cs="Segoe UI"/>
      <w:sz w:val="18"/>
      <w:szCs w:val="18"/>
    </w:rPr>
  </w:style>
  <w:style w:type="character" w:customStyle="1" w:styleId="SprechblasentextZchn">
    <w:name w:val="Sprechblasentext Zchn"/>
    <w:link w:val="Sprechblasentext"/>
    <w:uiPriority w:val="99"/>
    <w:semiHidden/>
    <w:rsid w:val="0019581A"/>
    <w:rPr>
      <w:rFonts w:ascii="Segoe UI" w:hAnsi="Segoe UI" w:cs="Segoe UI"/>
      <w:sz w:val="18"/>
      <w:szCs w:val="18"/>
    </w:rPr>
  </w:style>
  <w:style w:type="table" w:customStyle="1" w:styleId="Tabellenraster1">
    <w:name w:val="Tabellenraster1"/>
    <w:basedOn w:val="NormaleTabelle"/>
    <w:next w:val="Tabellenraster"/>
    <w:uiPriority w:val="39"/>
    <w:rsid w:val="00675CF3"/>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itat">
    <w:name w:val="Quote"/>
    <w:basedOn w:val="Standard"/>
    <w:next w:val="Standard"/>
    <w:link w:val="ZitatZchn"/>
    <w:uiPriority w:val="29"/>
    <w:rsid w:val="00675CF3"/>
    <w:pPr>
      <w:spacing w:before="200" w:after="160"/>
      <w:ind w:left="864" w:right="864"/>
      <w:jc w:val="center"/>
    </w:pPr>
    <w:rPr>
      <w:i/>
      <w:iCs/>
      <w:color w:val="404040"/>
    </w:rPr>
  </w:style>
  <w:style w:type="character" w:customStyle="1" w:styleId="ZitatZchn">
    <w:name w:val="Zitat Zchn"/>
    <w:link w:val="Zitat"/>
    <w:uiPriority w:val="29"/>
    <w:rsid w:val="00675CF3"/>
    <w:rPr>
      <w:rFonts w:ascii="Segoe UI" w:hAnsi="Segoe UI"/>
      <w:i/>
      <w:iCs/>
      <w:color w:val="404040"/>
      <w:sz w:val="20"/>
    </w:rPr>
  </w:style>
  <w:style w:type="character" w:styleId="Hervorhebung">
    <w:name w:val="Emphasis"/>
    <w:uiPriority w:val="20"/>
    <w:qFormat/>
    <w:rsid w:val="00C12274"/>
    <w:rPr>
      <w:i/>
      <w:iCs/>
    </w:rPr>
  </w:style>
  <w:style w:type="character" w:styleId="Fett">
    <w:name w:val="Strong"/>
    <w:uiPriority w:val="22"/>
    <w:qFormat/>
    <w:rsid w:val="00C12274"/>
    <w:rPr>
      <w:rFonts w:ascii="Segoe UI" w:hAnsi="Segoe UI"/>
      <w:b/>
      <w:bCs/>
      <w:sz w:val="24"/>
    </w:rPr>
  </w:style>
  <w:style w:type="paragraph" w:customStyle="1" w:styleId="Aufzhlung">
    <w:name w:val="Aufzählung"/>
    <w:basedOn w:val="Aufzhlungszeichen"/>
    <w:link w:val="AufzhlungZchn"/>
    <w:uiPriority w:val="3"/>
    <w:qFormat/>
    <w:rsid w:val="003F4C04"/>
    <w:pPr>
      <w:numPr>
        <w:numId w:val="26"/>
      </w:numPr>
      <w:ind w:left="714" w:hanging="357"/>
    </w:pPr>
    <w:rPr>
      <w:rFonts w:asciiTheme="majorHAnsi" w:eastAsiaTheme="minorHAnsi" w:hAnsiTheme="majorHAnsi" w:cstheme="minorBidi"/>
      <w:color w:val="000000" w:themeColor="text1"/>
      <w:lang w:val="de-DE"/>
    </w:rPr>
  </w:style>
  <w:style w:type="character" w:customStyle="1" w:styleId="AufzhlungZchn">
    <w:name w:val="Aufzählung Zchn"/>
    <w:basedOn w:val="Absatz-Standardschriftart"/>
    <w:link w:val="Aufzhlung"/>
    <w:uiPriority w:val="3"/>
    <w:rsid w:val="003F4C04"/>
    <w:rPr>
      <w:rFonts w:asciiTheme="majorHAnsi" w:eastAsiaTheme="minorHAnsi" w:hAnsiTheme="majorHAnsi" w:cstheme="minorBidi"/>
      <w:color w:val="000000" w:themeColor="text1"/>
      <w:sz w:val="22"/>
      <w:szCs w:val="22"/>
      <w:lang w:eastAsia="en-US"/>
    </w:rPr>
  </w:style>
  <w:style w:type="paragraph" w:styleId="Aufzhlungszeichen">
    <w:name w:val="List Bullet"/>
    <w:basedOn w:val="Standard"/>
    <w:uiPriority w:val="99"/>
    <w:semiHidden/>
    <w:unhideWhenUsed/>
    <w:rsid w:val="003F4C04"/>
    <w:pPr>
      <w:numPr>
        <w:numId w:val="1"/>
      </w:numPr>
      <w:contextualSpacing/>
    </w:pPr>
  </w:style>
  <w:style w:type="character" w:styleId="BesuchterLink">
    <w:name w:val="FollowedHyperlink"/>
    <w:basedOn w:val="Absatz-Standardschriftart"/>
    <w:uiPriority w:val="99"/>
    <w:semiHidden/>
    <w:unhideWhenUsed/>
    <w:rsid w:val="00EB7362"/>
    <w:rPr>
      <w:color w:val="954F72" w:themeColor="followedHyperlink"/>
      <w:u w:val="single"/>
    </w:rPr>
  </w:style>
  <w:style w:type="character" w:styleId="NichtaufgelsteErwhnung">
    <w:name w:val="Unresolved Mention"/>
    <w:basedOn w:val="Absatz-Standardschriftart"/>
    <w:uiPriority w:val="99"/>
    <w:semiHidden/>
    <w:unhideWhenUsed/>
    <w:rsid w:val="00CE262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732739">
      <w:bodyDiv w:val="1"/>
      <w:marLeft w:val="0"/>
      <w:marRight w:val="0"/>
      <w:marTop w:val="0"/>
      <w:marBottom w:val="0"/>
      <w:divBdr>
        <w:top w:val="none" w:sz="0" w:space="0" w:color="auto"/>
        <w:left w:val="none" w:sz="0" w:space="0" w:color="auto"/>
        <w:bottom w:val="none" w:sz="0" w:space="0" w:color="auto"/>
        <w:right w:val="none" w:sz="0" w:space="0" w:color="auto"/>
      </w:divBdr>
    </w:div>
    <w:div w:id="327290885">
      <w:bodyDiv w:val="1"/>
      <w:marLeft w:val="0"/>
      <w:marRight w:val="0"/>
      <w:marTop w:val="0"/>
      <w:marBottom w:val="0"/>
      <w:divBdr>
        <w:top w:val="none" w:sz="0" w:space="0" w:color="auto"/>
        <w:left w:val="none" w:sz="0" w:space="0" w:color="auto"/>
        <w:bottom w:val="none" w:sz="0" w:space="0" w:color="auto"/>
        <w:right w:val="none" w:sz="0" w:space="0" w:color="auto"/>
      </w:divBdr>
    </w:div>
    <w:div w:id="1095243996">
      <w:bodyDiv w:val="1"/>
      <w:marLeft w:val="0"/>
      <w:marRight w:val="0"/>
      <w:marTop w:val="0"/>
      <w:marBottom w:val="0"/>
      <w:divBdr>
        <w:top w:val="none" w:sz="0" w:space="0" w:color="auto"/>
        <w:left w:val="none" w:sz="0" w:space="0" w:color="auto"/>
        <w:bottom w:val="none" w:sz="0" w:space="0" w:color="auto"/>
        <w:right w:val="none" w:sz="0" w:space="0" w:color="auto"/>
      </w:divBdr>
    </w:div>
    <w:div w:id="1151872200">
      <w:bodyDiv w:val="1"/>
      <w:marLeft w:val="0"/>
      <w:marRight w:val="0"/>
      <w:marTop w:val="0"/>
      <w:marBottom w:val="0"/>
      <w:divBdr>
        <w:top w:val="none" w:sz="0" w:space="0" w:color="auto"/>
        <w:left w:val="none" w:sz="0" w:space="0" w:color="auto"/>
        <w:bottom w:val="none" w:sz="0" w:space="0" w:color="auto"/>
        <w:right w:val="none" w:sz="0" w:space="0" w:color="auto"/>
      </w:divBdr>
    </w:div>
    <w:div w:id="1862934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hyperlink" Target="mailto:office@nationalpark-gesaeuse.a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1" Type="http://schemas.openxmlformats.org/officeDocument/2006/relationships/image" Target="media/image7.bin"/></Relationships>
</file>

<file path=word/_rels/header3.xml.rels><?xml version="1.0" encoding="UTF-8" standalone="yes"?>
<Relationships xmlns="http://schemas.openxmlformats.org/package/2006/relationships"><Relationship Id="rId1" Type="http://schemas.openxmlformats.org/officeDocument/2006/relationships/image" Target="media/image8.bin"/></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Nationalpark">
      <a:dk1>
        <a:sysClr val="windowText" lastClr="000000"/>
      </a:dk1>
      <a:lt1>
        <a:sysClr val="window" lastClr="FFFFFF"/>
      </a:lt1>
      <a:dk2>
        <a:srgbClr val="44546A"/>
      </a:dk2>
      <a:lt2>
        <a:srgbClr val="E7E6E6"/>
      </a:lt2>
      <a:accent1>
        <a:srgbClr val="F3F6DD"/>
      </a:accent1>
      <a:accent2>
        <a:srgbClr val="E4EBB9"/>
      </a:accent2>
      <a:accent3>
        <a:srgbClr val="5E9645"/>
      </a:accent3>
      <a:accent4>
        <a:srgbClr val="FFC000"/>
      </a:accent4>
      <a:accent5>
        <a:srgbClr val="4472C4"/>
      </a:accent5>
      <a:accent6>
        <a:srgbClr val="70AD47"/>
      </a:accent6>
      <a:hlink>
        <a:srgbClr val="0563C1"/>
      </a:hlink>
      <a:folHlink>
        <a:srgbClr val="954F72"/>
      </a:folHlink>
    </a:clrScheme>
    <a:fontScheme name="Nationalpark">
      <a:majorFont>
        <a:latin typeface="Segoe UI"/>
        <a:ea typeface=""/>
        <a:cs typeface=""/>
      </a:majorFont>
      <a:minorFont>
        <a:latin typeface="Segoe U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C2EF4F-7F69-420B-AE6B-DFC62F9A72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843</Words>
  <Characters>5314</Characters>
  <Application>Microsoft Office Word</Application>
  <DocSecurity>0</DocSecurity>
  <Lines>44</Lines>
  <Paragraphs>12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Presseinformation</vt:lpstr>
      <vt:lpstr/>
    </vt:vector>
  </TitlesOfParts>
  <Company/>
  <LinksUpToDate>false</LinksUpToDate>
  <CharactersWithSpaces>6145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Presseinformation</dc:title>
  <dc:subject/>
  <dc:creator>Herbert Wölger</dc:creator>
  <cp:keywords/>
  <cp:lastModifiedBy>Andreas Hollinger</cp:lastModifiedBy>
  <cp:revision>3</cp:revision>
  <cp:lastPrinted>2021-02-16T10:54:00Z</cp:lastPrinted>
  <dcterms:created xsi:type="dcterms:W3CDTF">2026-06-15T06:02:00Z</dcterms:created>
  <dcterms:modified xsi:type="dcterms:W3CDTF">2026-06-17T08:58:00Z</dcterms:modified>
  <cp:version>3.0</cp:version>
</cp:coreProperties>
</file>