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010" w:rsidRPr="002444EC" w:rsidRDefault="004C58DB" w:rsidP="002444EC">
      <w:pPr>
        <w:suppressAutoHyphens/>
        <w:spacing w:after="120" w:line="276" w:lineRule="auto"/>
        <w:contextualSpacing/>
        <w:jc w:val="both"/>
        <w:rPr>
          <w:rFonts w:ascii="Segoe UI" w:eastAsia="Calibri" w:hAnsi="Segoe UI" w:cs="Times New Roman"/>
          <w:b/>
          <w:color w:val="00000A"/>
          <w:sz w:val="32"/>
          <w:lang w:val="de-DE"/>
        </w:rPr>
      </w:pPr>
      <w:r w:rsidRPr="002444EC">
        <w:rPr>
          <w:rFonts w:ascii="Segoe UI" w:eastAsia="Calibri" w:hAnsi="Segoe UI" w:cs="Times New Roman"/>
          <w:b/>
          <w:color w:val="00000A"/>
          <w:sz w:val="32"/>
          <w:lang w:val="de-DE"/>
        </w:rPr>
        <w:t>Befreien Sie mit uns den Kalk-Halbtrockenrasen!</w:t>
      </w:r>
    </w:p>
    <w:p w:rsidR="004C58DB" w:rsidRDefault="004C58DB"/>
    <w:p w:rsidR="004E6010" w:rsidRDefault="004E6010" w:rsidP="004E6010">
      <w:r>
        <w:t xml:space="preserve">Im Winter ist das </w:t>
      </w:r>
      <w:proofErr w:type="spellStart"/>
      <w:r>
        <w:t>Kalktal</w:t>
      </w:r>
      <w:proofErr w:type="spellEnd"/>
      <w:r>
        <w:t xml:space="preserve"> ein ungemütlicher Ort. Regelmäßige Lawinentätigkeit </w:t>
      </w:r>
      <w:r w:rsidR="00187B85">
        <w:t>lässt</w:t>
      </w:r>
      <w:r>
        <w:t xml:space="preserve"> hier keinen Stein auf dem anderen. Und doch sind Lawinenrinnen</w:t>
      </w:r>
      <w:r w:rsidR="00690072">
        <w:t xml:space="preserve">, wie das </w:t>
      </w:r>
      <w:proofErr w:type="spellStart"/>
      <w:r w:rsidR="00690072">
        <w:t>Kalktal</w:t>
      </w:r>
      <w:proofErr w:type="spellEnd"/>
      <w:r w:rsidR="00690072">
        <w:t>,</w:t>
      </w:r>
      <w:r>
        <w:t xml:space="preserve"> Hotspots der </w:t>
      </w:r>
      <w:r w:rsidR="00337175">
        <w:t>Biodiversität</w:t>
      </w:r>
      <w:r>
        <w:t>.</w:t>
      </w:r>
      <w:r w:rsidR="00337175">
        <w:t xml:space="preserve"> Die durch Lawinen natürlich </w:t>
      </w:r>
      <w:proofErr w:type="spellStart"/>
      <w:r w:rsidR="00337175">
        <w:t>waldfrei</w:t>
      </w:r>
      <w:proofErr w:type="spellEnd"/>
      <w:r w:rsidR="00337175">
        <w:t xml:space="preserve"> gehaltenen Flächen weisen eine besonders hohe Artenvielfalt auf.</w:t>
      </w:r>
    </w:p>
    <w:p w:rsidR="00337175" w:rsidRDefault="00337175" w:rsidP="004E6010"/>
    <w:p w:rsidR="00337175" w:rsidRDefault="00E64C5B" w:rsidP="00337175">
      <w:r>
        <w:t xml:space="preserve">Anmutig flattert ein </w:t>
      </w:r>
      <w:r w:rsidR="00337175">
        <w:t>Goldener Scheckenfalter</w:t>
      </w:r>
      <w:r>
        <w:t xml:space="preserve">, einer von über 700 </w:t>
      </w:r>
      <w:r w:rsidR="00337175">
        <w:t xml:space="preserve">im </w:t>
      </w:r>
      <w:proofErr w:type="spellStart"/>
      <w:r w:rsidR="00337175">
        <w:t>Kalktal</w:t>
      </w:r>
      <w:proofErr w:type="spellEnd"/>
      <w:r>
        <w:t xml:space="preserve"> nachgewiesenen Schmetterlingsarten, durch die </w:t>
      </w:r>
      <w:r w:rsidR="00D117F2">
        <w:t xml:space="preserve">sonnenerwärmte Luft. Bunte Vielfalt </w:t>
      </w:r>
      <w:r w:rsidR="009004BC">
        <w:t xml:space="preserve">mit über 200 verschiedenen </w:t>
      </w:r>
      <w:r w:rsidR="00273F49">
        <w:t>Gräser</w:t>
      </w:r>
      <w:r w:rsidR="004E6010">
        <w:t>n</w:t>
      </w:r>
      <w:r w:rsidR="00273F49">
        <w:t xml:space="preserve"> und Blütenpflanzen </w:t>
      </w:r>
      <w:r w:rsidR="004E6010">
        <w:t>erstrecken sich von der Enns au</w:t>
      </w:r>
      <w:r w:rsidR="00337175">
        <w:t>f</w:t>
      </w:r>
      <w:r w:rsidR="004E6010">
        <w:t xml:space="preserve">wärts soweit das Auge reicht. </w:t>
      </w:r>
      <w:r w:rsidR="00337175">
        <w:t xml:space="preserve">Viele dieser Arten, wie den wärmeliebenden Kiel-Lauch oder den Kleinen </w:t>
      </w:r>
      <w:proofErr w:type="spellStart"/>
      <w:r w:rsidR="00337175">
        <w:t>Odermenning</w:t>
      </w:r>
      <w:proofErr w:type="spellEnd"/>
      <w:r w:rsidR="00337175">
        <w:t xml:space="preserve"> sucht man sonst im gesamten Nationalpark vergeblich.</w:t>
      </w:r>
    </w:p>
    <w:p w:rsidR="00273F49" w:rsidRDefault="00337175">
      <w:r>
        <w:t xml:space="preserve">Herzstück dieser Lawinenrinne ist ein Kalk-Halbtrockenrasen, ein europaweit geschützter Lebensraumtyp. </w:t>
      </w:r>
      <w:r w:rsidR="00273F49">
        <w:t>Doch invasive Neophyten drohen diesen wertvollen Lebensraum zu überwuchern.</w:t>
      </w:r>
    </w:p>
    <w:p w:rsidR="00273F49" w:rsidRDefault="00273F49"/>
    <w:p w:rsidR="00A97B6E" w:rsidRDefault="00A97B6E">
      <w:r>
        <w:t>Invasive Neophyten sind Pflanzen, die nach der Entdeckung Amerikas (1492) durch den Menschen eingeschleppt wurden</w:t>
      </w:r>
      <w:r w:rsidR="00B7629E">
        <w:t xml:space="preserve"> und</w:t>
      </w:r>
      <w:r>
        <w:t xml:space="preserve"> sich außerhalb ihres natürlichen Verbreitungsgebiets</w:t>
      </w:r>
      <w:r w:rsidR="00B7629E">
        <w:t xml:space="preserve"> erfolgreich</w:t>
      </w:r>
      <w:r>
        <w:t xml:space="preserve"> etabliert haben</w:t>
      </w:r>
      <w:r w:rsidR="00B7629E">
        <w:t>. D</w:t>
      </w:r>
      <w:r>
        <w:t>urch rasante Ausbreitung</w:t>
      </w:r>
      <w:r w:rsidR="00B7629E">
        <w:t xml:space="preserve"> können sie</w:t>
      </w:r>
      <w:r>
        <w:t xml:space="preserve"> innerhalb kurzer Zeit riesige Massenbestände ausbilden </w:t>
      </w:r>
      <w:r w:rsidR="00B7629E">
        <w:t>und verdrängen so die heimische Artenvielfalt.</w:t>
      </w:r>
    </w:p>
    <w:p w:rsidR="00A97B6E" w:rsidRDefault="00A97B6E"/>
    <w:p w:rsidR="00F21BCA" w:rsidRDefault="009C0073">
      <w:r>
        <w:t xml:space="preserve">Auch im Nationalpark Gesäuse </w:t>
      </w:r>
      <w:r w:rsidR="00E325F6">
        <w:t>bedrohen invasive Neophyten</w:t>
      </w:r>
      <w:r w:rsidR="00337175">
        <w:t xml:space="preserve"> wie das Drüsige Springkraut und die Kanadische Goldrute</w:t>
      </w:r>
      <w:r w:rsidR="00E325F6">
        <w:t xml:space="preserve"> die heimische Vielfältigkeit</w:t>
      </w:r>
      <w:r w:rsidR="00337175">
        <w:t xml:space="preserve"> und machen </w:t>
      </w:r>
      <w:r w:rsidR="009F18EC">
        <w:t>selbst</w:t>
      </w:r>
      <w:r w:rsidR="00337175">
        <w:t xml:space="preserve"> vor sensiblen Lebensräumen</w:t>
      </w:r>
      <w:r w:rsidR="00187B85">
        <w:t xml:space="preserve">, wie den Kalk-Halbtrockenrasen </w:t>
      </w:r>
      <w:r w:rsidR="00337175">
        <w:t xml:space="preserve">nicht </w:t>
      </w:r>
      <w:r w:rsidR="009F18EC">
        <w:t>H</w:t>
      </w:r>
      <w:r w:rsidR="00337175">
        <w:t>alt.</w:t>
      </w:r>
    </w:p>
    <w:p w:rsidR="00A94FB6" w:rsidRDefault="00A94FB6"/>
    <w:p w:rsidR="00A94FB6" w:rsidRDefault="00A94FB6">
      <w:r>
        <w:t xml:space="preserve">Um diesen Lebensraum </w:t>
      </w:r>
      <w:r w:rsidR="004C58DB">
        <w:t>zu schützen,</w:t>
      </w:r>
      <w:r>
        <w:t xml:space="preserve"> findet heuer zum ersten Mal eine öffentliche Neophyten-Bekämpfungsaktion im Nationalpark Gesäuse statt.</w:t>
      </w:r>
      <w:r w:rsidR="00E466C4">
        <w:t xml:space="preserve"> </w:t>
      </w:r>
      <w:r>
        <w:t xml:space="preserve">„Diese </w:t>
      </w:r>
      <w:r w:rsidR="009C0073">
        <w:t>dominanten</w:t>
      </w:r>
      <w:r w:rsidR="00F21BCA">
        <w:t xml:space="preserve"> </w:t>
      </w:r>
      <w:r>
        <w:t>Masse</w:t>
      </w:r>
      <w:r w:rsidR="00F21BCA">
        <w:t>bestände</w:t>
      </w:r>
      <w:r>
        <w:t xml:space="preserve"> </w:t>
      </w:r>
      <w:r w:rsidR="00E466C4">
        <w:t xml:space="preserve">an Springkraut und Goldrute </w:t>
      </w:r>
      <w:r>
        <w:t xml:space="preserve">sind alleine </w:t>
      </w:r>
      <w:r w:rsidR="00E466C4">
        <w:t>unmöglich</w:t>
      </w:r>
      <w:r>
        <w:t xml:space="preserve"> zu bewältigen. Daher freuen wir uns auf viele reißwütige Mithelfer*innen</w:t>
      </w:r>
      <w:r w:rsidR="00E466C4">
        <w:t>.</w:t>
      </w:r>
      <w:r w:rsidR="009B74FC">
        <w:t xml:space="preserve">“, </w:t>
      </w:r>
      <w:r w:rsidR="009F18EC">
        <w:t>sagt</w:t>
      </w:r>
      <w:r>
        <w:t xml:space="preserve"> Barbara Bock</w:t>
      </w:r>
      <w:r w:rsidR="009C0073">
        <w:t>, F</w:t>
      </w:r>
      <w:r w:rsidR="00E466C4">
        <w:t>ach</w:t>
      </w:r>
      <w:r w:rsidR="009C0073">
        <w:t>bereich Naturschutz &amp; Forschung</w:t>
      </w:r>
      <w:r w:rsidR="00E466C4">
        <w:t xml:space="preserve">, </w:t>
      </w:r>
      <w:r w:rsidR="009F18EC">
        <w:t>und fügt amüsiert hinzu: „Eigentlich ist das Ausreißen von Pflanzen im Nationalpark ja streng verboten ...!“</w:t>
      </w:r>
    </w:p>
    <w:p w:rsidR="00B7629E" w:rsidRDefault="00B7629E"/>
    <w:p w:rsidR="009F18EC" w:rsidRPr="00B250A4" w:rsidRDefault="009F18EC">
      <w:pPr>
        <w:rPr>
          <w:b/>
        </w:rPr>
      </w:pPr>
      <w:proofErr w:type="spellStart"/>
      <w:r w:rsidRPr="00B250A4">
        <w:rPr>
          <w:b/>
        </w:rPr>
        <w:t>Neophytenaktion</w:t>
      </w:r>
      <w:proofErr w:type="spellEnd"/>
    </w:p>
    <w:p w:rsidR="00B250A4" w:rsidRDefault="00B250A4" w:rsidP="00B250A4">
      <w:r>
        <w:t>Befreien Sie mit uns den Kalk</w:t>
      </w:r>
      <w:r w:rsidR="00187B85">
        <w:t>-Halbt</w:t>
      </w:r>
      <w:r>
        <w:t>rockenrasen von Springkraut und Goldrute! Wir danken es mit Jause und Führung im freigekämpften Lebensraum.</w:t>
      </w:r>
    </w:p>
    <w:p w:rsidR="009F18EC" w:rsidRDefault="009F18EC">
      <w:r>
        <w:t>Termin: Sa, 31.07.2021</w:t>
      </w:r>
      <w:r w:rsidR="00B250A4">
        <w:t xml:space="preserve"> von 08:30 bis ca. 13:00 Uhr</w:t>
      </w:r>
    </w:p>
    <w:p w:rsidR="00B250A4" w:rsidRDefault="009F18EC">
      <w:r>
        <w:t>Treffpunkt:</w:t>
      </w:r>
      <w:r w:rsidR="00B250A4">
        <w:t xml:space="preserve"> </w:t>
      </w:r>
      <w:r>
        <w:t>Köhler</w:t>
      </w:r>
      <w:r w:rsidR="00B250A4">
        <w:t>zentrum in Hieflau</w:t>
      </w:r>
    </w:p>
    <w:p w:rsidR="00B250A4" w:rsidRDefault="00B250A4">
      <w:r>
        <w:t xml:space="preserve">Nähere Infos und Anmeldung: </w:t>
      </w:r>
      <w:hyperlink r:id="rId6" w:history="1">
        <w:r w:rsidRPr="00AA357A">
          <w:rPr>
            <w:rStyle w:val="Hyperlink"/>
          </w:rPr>
          <w:t>www.nationalpark-gesaeuse.at</w:t>
        </w:r>
      </w:hyperlink>
    </w:p>
    <w:p w:rsidR="009F18EC" w:rsidRDefault="009F18EC"/>
    <w:p w:rsidR="00B7629E" w:rsidRDefault="00B7629E">
      <w:pPr>
        <w:rPr>
          <w:rStyle w:val="Hyperlink"/>
        </w:rPr>
      </w:pPr>
      <w:r>
        <w:t>Nähere Informationen zu Neophyten:</w:t>
      </w:r>
      <w:r w:rsidR="00196CF0">
        <w:t xml:space="preserve"> </w:t>
      </w:r>
      <w:hyperlink r:id="rId7" w:history="1">
        <w:r w:rsidR="00196CF0" w:rsidRPr="00AA357A">
          <w:rPr>
            <w:rStyle w:val="Hyperlink"/>
          </w:rPr>
          <w:t>www.neobiota.steiermark.at</w:t>
        </w:r>
      </w:hyperlink>
    </w:p>
    <w:p w:rsidR="004C58DB" w:rsidRDefault="004C58DB">
      <w:pPr>
        <w:rPr>
          <w:rStyle w:val="Hyperlink"/>
        </w:rPr>
      </w:pPr>
    </w:p>
    <w:p w:rsidR="002444EC" w:rsidRDefault="002444EC" w:rsidP="002444EC">
      <w:pPr>
        <w:rPr>
          <w:u w:val="single"/>
          <w:lang w:val="de-DE"/>
        </w:rPr>
      </w:pPr>
      <w:r>
        <w:rPr>
          <w:u w:val="single"/>
          <w:lang w:val="de-DE"/>
        </w:rPr>
        <w:t>Rückfragehinweis:</w:t>
      </w:r>
    </w:p>
    <w:p w:rsidR="004C58DB" w:rsidRDefault="004C58DB">
      <w:r w:rsidRPr="004C58DB">
        <w:t>Barbara Bock, MSc</w:t>
      </w:r>
      <w:r>
        <w:t xml:space="preserve"> </w:t>
      </w:r>
    </w:p>
    <w:p w:rsidR="004C58DB" w:rsidRDefault="004C58DB">
      <w:r>
        <w:t>0664/8252320</w:t>
      </w:r>
    </w:p>
    <w:p w:rsidR="002444EC" w:rsidRDefault="002444EC">
      <w:r>
        <w:br w:type="page"/>
      </w:r>
    </w:p>
    <w:p w:rsidR="002444EC" w:rsidRDefault="002444EC" w:rsidP="002444EC">
      <w:bookmarkStart w:id="0" w:name="_GoBack"/>
      <w:r>
        <w:rPr>
          <w:noProof/>
          <w:lang w:eastAsia="de-AT"/>
        </w:rPr>
        <w:lastRenderedPageBreak/>
        <w:drawing>
          <wp:inline distT="0" distB="0" distL="0" distR="0">
            <wp:extent cx="3450162" cy="2587621"/>
            <wp:effectExtent l="0" t="6667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kämpfung_Springkraut_(c)Bock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5531" cy="259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444EC" w:rsidRDefault="002444EC" w:rsidP="002444EC"/>
    <w:p w:rsidR="002444EC" w:rsidRPr="002444EC" w:rsidRDefault="002444EC" w:rsidP="002444EC">
      <w:r w:rsidRPr="002444EC">
        <w:t>FOTO</w:t>
      </w:r>
      <w:r w:rsidRPr="002444EC">
        <w:t xml:space="preserve"> Bekämpfung_Springkraut_(c)Bock</w:t>
      </w:r>
      <w:r w:rsidRPr="002444EC">
        <w:t>.jpg</w:t>
      </w:r>
    </w:p>
    <w:p w:rsidR="002444EC" w:rsidRPr="002444EC" w:rsidRDefault="002444EC" w:rsidP="002444EC">
      <w:r>
        <w:t>Die Pflege von bedrohten Lebensräumen ist vielfach Handarbeit und erfordert viele Helferinnen und Helfer.</w:t>
      </w:r>
      <w:r w:rsidRPr="002444EC">
        <w:t xml:space="preserve"> Bildautor</w:t>
      </w:r>
      <w:r>
        <w:t>: Barbara Bock</w:t>
      </w:r>
    </w:p>
    <w:p w:rsidR="00B7629E" w:rsidRDefault="00B7629E"/>
    <w:p w:rsidR="002444EC" w:rsidRDefault="002444EC">
      <w:r>
        <w:rPr>
          <w:noProof/>
          <w:lang w:eastAsia="de-AT"/>
        </w:rPr>
        <w:drawing>
          <wp:inline distT="0" distB="0" distL="0" distR="0">
            <wp:extent cx="2723083" cy="1983180"/>
            <wp:effectExtent l="0" t="0" r="127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ssenbestand_Springkraut_(c)Lintschnig.jp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968" cy="198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EC" w:rsidRDefault="002444EC"/>
    <w:p w:rsidR="002444EC" w:rsidRPr="002444EC" w:rsidRDefault="002444EC" w:rsidP="002444EC">
      <w:r w:rsidRPr="002444EC">
        <w:t>FOTO Massenbestand_Springkraut_(c)Lintschnig.jpg</w:t>
      </w:r>
    </w:p>
    <w:p w:rsidR="002444EC" w:rsidRPr="002444EC" w:rsidRDefault="002444EC" w:rsidP="002444EC">
      <w:r>
        <w:t xml:space="preserve">Im Nationalpark Gesäuse droht ein seltener Kalk-Halbtrockenrasen vom </w:t>
      </w:r>
      <w:proofErr w:type="spellStart"/>
      <w:r>
        <w:t>Drüsigen</w:t>
      </w:r>
      <w:proofErr w:type="spellEnd"/>
      <w:r>
        <w:t xml:space="preserve"> Springkraut überwuchert zu werden</w:t>
      </w:r>
      <w:r w:rsidRPr="002444EC">
        <w:t xml:space="preserve">. Bildautor: </w:t>
      </w:r>
      <w:r>
        <w:t>Michéle Lintschnig</w:t>
      </w:r>
    </w:p>
    <w:p w:rsidR="002444EC" w:rsidRDefault="002444EC"/>
    <w:sectPr w:rsidR="002444EC" w:rsidSect="002444E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06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4EC" w:rsidRDefault="002444EC" w:rsidP="002444EC">
      <w:r>
        <w:separator/>
      </w:r>
    </w:p>
  </w:endnote>
  <w:endnote w:type="continuationSeparator" w:id="0">
    <w:p w:rsidR="002444EC" w:rsidRDefault="002444EC" w:rsidP="00244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4EC" w:rsidRDefault="002444E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4EC" w:rsidRDefault="002444E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4EC" w:rsidRDefault="002444E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4EC" w:rsidRDefault="002444EC" w:rsidP="002444EC">
      <w:r>
        <w:separator/>
      </w:r>
    </w:p>
  </w:footnote>
  <w:footnote w:type="continuationSeparator" w:id="0">
    <w:p w:rsidR="002444EC" w:rsidRDefault="002444EC" w:rsidP="00244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4EC" w:rsidRDefault="002444E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4EC" w:rsidRDefault="002444EC" w:rsidP="002444EC">
    <w:pPr>
      <w:pStyle w:val="Kopfzeile"/>
      <w:pBdr>
        <w:bottom w:val="single" w:sz="6" w:space="1" w:color="auto"/>
      </w:pBdr>
    </w:pPr>
    <w:r>
      <w:rPr>
        <w:noProof/>
        <w:lang w:eastAsia="de-AT"/>
      </w:rPr>
      <w:drawing>
        <wp:anchor distT="0" distB="0" distL="114300" distR="114300" simplePos="0" relativeHeight="251659264" behindDoc="0" locked="0" layoutInCell="1" allowOverlap="1" wp14:anchorId="054598A1" wp14:editId="59FD000D">
          <wp:simplePos x="0" y="0"/>
          <wp:positionH relativeFrom="column">
            <wp:posOffset>3896360</wp:posOffset>
          </wp:positionH>
          <wp:positionV relativeFrom="paragraph">
            <wp:posOffset>-195580</wp:posOffset>
          </wp:positionV>
          <wp:extent cx="2052320" cy="1457325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bo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320" cy="145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Pressemitteilung, 2</w:t>
    </w:r>
    <w:r>
      <w:t>3</w:t>
    </w:r>
    <w:r>
      <w:t xml:space="preserve">. </w:t>
    </w:r>
    <w:r>
      <w:t>Juli 2021</w:t>
    </w:r>
  </w:p>
  <w:p w:rsidR="002444EC" w:rsidRDefault="002444EC" w:rsidP="002444EC">
    <w:pPr>
      <w:pStyle w:val="Kopfzeile"/>
    </w:pPr>
  </w:p>
  <w:p w:rsidR="002444EC" w:rsidRDefault="002444E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4EC" w:rsidRDefault="002444E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E79"/>
    <w:rsid w:val="0015554E"/>
    <w:rsid w:val="00187B85"/>
    <w:rsid w:val="00196CF0"/>
    <w:rsid w:val="001A3B66"/>
    <w:rsid w:val="002444EC"/>
    <w:rsid w:val="00273F49"/>
    <w:rsid w:val="00337175"/>
    <w:rsid w:val="004C58DB"/>
    <w:rsid w:val="004E6010"/>
    <w:rsid w:val="006416C0"/>
    <w:rsid w:val="00690072"/>
    <w:rsid w:val="00704ED9"/>
    <w:rsid w:val="008741A2"/>
    <w:rsid w:val="009004BC"/>
    <w:rsid w:val="009B74FC"/>
    <w:rsid w:val="009C0073"/>
    <w:rsid w:val="009F18EC"/>
    <w:rsid w:val="00A65E79"/>
    <w:rsid w:val="00A94FB6"/>
    <w:rsid w:val="00A97B6E"/>
    <w:rsid w:val="00AA4222"/>
    <w:rsid w:val="00AF63B7"/>
    <w:rsid w:val="00B250A4"/>
    <w:rsid w:val="00B7629E"/>
    <w:rsid w:val="00C260F9"/>
    <w:rsid w:val="00D117F2"/>
    <w:rsid w:val="00E325F6"/>
    <w:rsid w:val="00E466C4"/>
    <w:rsid w:val="00E60B75"/>
    <w:rsid w:val="00E64C5B"/>
    <w:rsid w:val="00EA4CAB"/>
    <w:rsid w:val="00F076F3"/>
    <w:rsid w:val="00F21BCA"/>
    <w:rsid w:val="00F52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225EA9"/>
  <w15:chartTrackingRefBased/>
  <w15:docId w15:val="{19B2575F-A20A-4A42-9301-415C69700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7629E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7629E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2444E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444EC"/>
  </w:style>
  <w:style w:type="paragraph" w:styleId="Fuzeile">
    <w:name w:val="footer"/>
    <w:basedOn w:val="Standard"/>
    <w:link w:val="FuzeileZchn"/>
    <w:uiPriority w:val="99"/>
    <w:unhideWhenUsed/>
    <w:rsid w:val="002444E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44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www.neobiota.steiermark.a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nationalpark-gesaeuse.at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Bock</dc:creator>
  <cp:keywords/>
  <dc:description/>
  <cp:lastModifiedBy>Alexander Maringer</cp:lastModifiedBy>
  <cp:revision>10</cp:revision>
  <dcterms:created xsi:type="dcterms:W3CDTF">2021-07-22T10:43:00Z</dcterms:created>
  <dcterms:modified xsi:type="dcterms:W3CDTF">2021-07-23T07:32:00Z</dcterms:modified>
</cp:coreProperties>
</file>