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72" w:rsidRDefault="00625670" w:rsidP="00643624">
      <w:pPr>
        <w:pStyle w:val="NurText"/>
        <w:rPr>
          <w:b/>
          <w:sz w:val="28"/>
        </w:rPr>
      </w:pPr>
      <w:bookmarkStart w:id="0" w:name="_GoBack"/>
      <w:r>
        <w:rPr>
          <w:noProof/>
          <w:lang w:eastAsia="de-AT"/>
        </w:rPr>
        <w:drawing>
          <wp:anchor distT="0" distB="0" distL="114300" distR="114300" simplePos="0" relativeHeight="251680768" behindDoc="0" locked="0" layoutInCell="1" allowOverlap="1" wp14:anchorId="59059E4B" wp14:editId="47968181">
            <wp:simplePos x="0" y="0"/>
            <wp:positionH relativeFrom="margin">
              <wp:align>center</wp:align>
            </wp:positionH>
            <wp:positionV relativeFrom="paragraph">
              <wp:posOffset>-635</wp:posOffset>
            </wp:positionV>
            <wp:extent cx="1534546" cy="1089660"/>
            <wp:effectExtent l="0" t="0" r="889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546" cy="1089660"/>
                    </a:xfrm>
                    <a:prstGeom prst="rect">
                      <a:avLst/>
                    </a:prstGeom>
                  </pic:spPr>
                </pic:pic>
              </a:graphicData>
            </a:graphic>
            <wp14:sizeRelH relativeFrom="page">
              <wp14:pctWidth>0</wp14:pctWidth>
            </wp14:sizeRelH>
            <wp14:sizeRelV relativeFrom="page">
              <wp14:pctHeight>0</wp14:pctHeight>
            </wp14:sizeRelV>
          </wp:anchor>
        </w:drawing>
      </w:r>
      <w:bookmarkEnd w:id="0"/>
    </w:p>
    <w:p w:rsidR="00A50572" w:rsidRDefault="00A50572" w:rsidP="00643624">
      <w:pPr>
        <w:pStyle w:val="NurText"/>
        <w:rPr>
          <w:b/>
          <w:sz w:val="28"/>
        </w:rPr>
      </w:pPr>
    </w:p>
    <w:p w:rsidR="00A50572" w:rsidRDefault="00A50572" w:rsidP="00643624">
      <w:pPr>
        <w:pStyle w:val="NurText"/>
        <w:rPr>
          <w:b/>
          <w:sz w:val="28"/>
        </w:rPr>
      </w:pPr>
    </w:p>
    <w:p w:rsidR="001113F6" w:rsidRDefault="001113F6" w:rsidP="00A50572">
      <w:pPr>
        <w:pStyle w:val="NurText"/>
        <w:jc w:val="center"/>
        <w:rPr>
          <w:b/>
          <w:sz w:val="28"/>
        </w:rPr>
      </w:pPr>
    </w:p>
    <w:p w:rsidR="00625670" w:rsidRPr="00625670" w:rsidRDefault="00625670" w:rsidP="002833EC">
      <w:pPr>
        <w:jc w:val="center"/>
        <w:rPr>
          <w:b/>
          <w:sz w:val="6"/>
        </w:rPr>
      </w:pPr>
    </w:p>
    <w:p w:rsidR="00625670" w:rsidRPr="00625670" w:rsidRDefault="00625670" w:rsidP="002833EC">
      <w:pPr>
        <w:jc w:val="center"/>
        <w:rPr>
          <w:b/>
          <w:sz w:val="2"/>
        </w:rPr>
      </w:pPr>
    </w:p>
    <w:p w:rsidR="00A66D60" w:rsidRDefault="00A66D60" w:rsidP="00A66D60">
      <w:pPr>
        <w:rPr>
          <w:b/>
          <w:sz w:val="32"/>
          <w:lang w:val="de-DE"/>
        </w:rPr>
      </w:pPr>
    </w:p>
    <w:p w:rsidR="00A66D60" w:rsidRDefault="00A66D60" w:rsidP="00A66D60">
      <w:pPr>
        <w:jc w:val="center"/>
        <w:rPr>
          <w:b/>
          <w:sz w:val="32"/>
          <w:lang w:val="de-DE"/>
        </w:rPr>
      </w:pPr>
      <w:r>
        <w:rPr>
          <w:b/>
          <w:sz w:val="32"/>
          <w:lang w:val="de-DE"/>
        </w:rPr>
        <w:t>Überwinternde Fledermäuse im Blick</w:t>
      </w:r>
    </w:p>
    <w:p w:rsidR="00A66D60" w:rsidRDefault="00A66D60" w:rsidP="00A66D60">
      <w:pPr>
        <w:jc w:val="center"/>
        <w:rPr>
          <w:b/>
          <w:sz w:val="24"/>
          <w:lang w:val="de-DE"/>
        </w:rPr>
      </w:pPr>
      <w:r>
        <w:rPr>
          <w:b/>
          <w:sz w:val="24"/>
          <w:lang w:val="de-DE"/>
        </w:rPr>
        <w:t>Neue Fledermausart im Nationalpark Gesäuse nachgewiesen</w:t>
      </w:r>
    </w:p>
    <w:p w:rsidR="00A66D60" w:rsidRDefault="00A66D60" w:rsidP="00A66D60">
      <w:pPr>
        <w:rPr>
          <w:lang w:val="de-DE"/>
        </w:rPr>
      </w:pPr>
    </w:p>
    <w:p w:rsidR="00A66D60" w:rsidRDefault="00A66D60" w:rsidP="00A66D60">
      <w:r>
        <w:rPr>
          <w:lang w:val="de-DE"/>
        </w:rPr>
        <w:t xml:space="preserve">Im Nationalpark Gesäuse gelang der erste Nachweis des „Kleinen Mausohrs“. „Da die Art in ganz Österreich als vom Aussterben bedroht gilt, freut uns dieser Fund besonders“, schwärmt Simone </w:t>
      </w:r>
      <w:proofErr w:type="spellStart"/>
      <w:r>
        <w:rPr>
          <w:lang w:val="de-DE"/>
        </w:rPr>
        <w:t>Pysarczuk</w:t>
      </w:r>
      <w:proofErr w:type="spellEnd"/>
      <w:r>
        <w:rPr>
          <w:lang w:val="de-DE"/>
        </w:rPr>
        <w:t xml:space="preserve"> von der Koordinationsstelle für Fledermausschutz und -forschung in Österreich (KFFÖ) nach zweijähriger Arbeit. Das Kleine Mausohr besiedelt in Österreich nur ein sehr kleines Areal. Diese Art lebt im Sommer in großen Kolonien zusammen mit ihrer Schwesterart dem Mausohr und ist damit sehr schwer zu entdecken. Der neue Nachweis aus dem Nationalpark ist daher besonders wertvoll. </w:t>
      </w:r>
    </w:p>
    <w:p w:rsidR="00A66D60" w:rsidRDefault="00A66D60" w:rsidP="00A66D60">
      <w:r>
        <w:rPr>
          <w:lang w:val="de-DE"/>
        </w:rPr>
        <w:t>Jetzt, in der kalten Jahreszeit, gibt es für heimische Fledermäuse – Insektenfresser, keine Blutsauger – nichts zu fressen. Sie sind darauf angewiesen an sicheren Plätzen ihren Winterschlaf zu halten und den Energieverbrauch soweit es geht zu reduzieren. Das reiche Angebot an Höhlen im Nationalpark Gesäuse eignet sich besonders für solche Winterquartiere. Während manche Fledermausarten das Gebiet dabei ganzjährig nutzen, sind andere nur als Durchzügler oder Wintergäste zu finden.</w:t>
      </w:r>
    </w:p>
    <w:p w:rsidR="00A66D60" w:rsidRDefault="00A66D60" w:rsidP="00A66D60">
      <w:pPr>
        <w:rPr>
          <w:lang w:val="de-DE"/>
        </w:rPr>
      </w:pPr>
    </w:p>
    <w:p w:rsidR="00A66D60" w:rsidRDefault="00A66D60" w:rsidP="00A66D60">
      <w:r>
        <w:rPr>
          <w:lang w:val="de-DE"/>
        </w:rPr>
        <w:t>Für die Forscher*innen stellt das anspruchsvolle Gelände und die große Zahl an Höhlen natürlich eine Herausforderung dar. So werden etwa alle 10 Jahre nur ausgewählte Höhlen, Gebäude und Brücken auf Fledermaus-Vorkommen untersucht. Dennoch sorgen diese professionellen Kontrollen für einen sehr guten Überblick über die Fledermausarten des Nationalpark Gesäuse.</w:t>
      </w:r>
    </w:p>
    <w:p w:rsidR="00A66D60" w:rsidRDefault="00A66D60" w:rsidP="00A66D60">
      <w:r>
        <w:rPr>
          <w:lang w:val="de-DE"/>
        </w:rPr>
        <w:t>In der Steiermark wurden bisher 26 Fledermausarten nachgewiesen. „Im Nationalpark Gesäuse waren es im vergangenen Jahr 18 Arten. Das ist für den Gebirgslebensraum eine beeindruckende Zahl.“, freut sich Alexander Maringer, Forschungsleiter im Nationalpark Gesäuse. Die naturbelassene Berglandschaft aber auch die traditionellen Almen sind ein Refugium für viele Arten und die ruhigen Winterquartiere in den Felsnischen und Höhlen des Gesäuses wissen die Fledermäuse besonders zu schätzen.</w:t>
      </w:r>
    </w:p>
    <w:p w:rsidR="00A66D60" w:rsidRDefault="00A66D60" w:rsidP="00A66D60">
      <w:pPr>
        <w:rPr>
          <w:lang w:val="de-DE"/>
        </w:rPr>
      </w:pPr>
    </w:p>
    <w:p w:rsidR="00A66D60" w:rsidRDefault="00A66D60" w:rsidP="00A66D60">
      <w:pPr>
        <w:rPr>
          <w:u w:val="single"/>
          <w:lang w:val="de-DE"/>
        </w:rPr>
      </w:pPr>
      <w:r>
        <w:rPr>
          <w:u w:val="single"/>
          <w:lang w:val="de-DE"/>
        </w:rPr>
        <w:t>Rückfragehinweise</w:t>
      </w:r>
      <w:r>
        <w:rPr>
          <w:u w:val="single"/>
          <w:lang w:val="de-DE"/>
        </w:rPr>
        <w:t>:</w:t>
      </w:r>
    </w:p>
    <w:p w:rsidR="00A66D60" w:rsidRDefault="00A66D60" w:rsidP="00A66D60">
      <w:pPr>
        <w:rPr>
          <w:lang w:val="de-DE"/>
        </w:rPr>
      </w:pPr>
    </w:p>
    <w:p w:rsidR="00A66D60" w:rsidRDefault="00A66D60" w:rsidP="00A66D60">
      <w:pPr>
        <w:rPr>
          <w:lang w:val="de-DE"/>
        </w:rPr>
      </w:pPr>
      <w:r>
        <w:rPr>
          <w:lang w:val="de-DE"/>
        </w:rPr>
        <w:t xml:space="preserve">Mag. Simone </w:t>
      </w:r>
      <w:proofErr w:type="spellStart"/>
      <w:r>
        <w:rPr>
          <w:lang w:val="de-DE"/>
        </w:rPr>
        <w:t>Pysarczuk</w:t>
      </w:r>
      <w:proofErr w:type="spellEnd"/>
      <w:r>
        <w:rPr>
          <w:lang w:val="de-DE"/>
        </w:rPr>
        <w:t xml:space="preserve"> (KFFÖ) 0680/44</w:t>
      </w:r>
      <w:r>
        <w:rPr>
          <w:lang w:val="de-DE"/>
        </w:rPr>
        <w:t xml:space="preserve"> </w:t>
      </w:r>
      <w:r>
        <w:rPr>
          <w:lang w:val="de-DE"/>
        </w:rPr>
        <w:t>19</w:t>
      </w:r>
      <w:r>
        <w:rPr>
          <w:lang w:val="de-DE"/>
        </w:rPr>
        <w:t xml:space="preserve"> </w:t>
      </w:r>
      <w:r>
        <w:rPr>
          <w:lang w:val="de-DE"/>
        </w:rPr>
        <w:t>893</w:t>
      </w:r>
    </w:p>
    <w:p w:rsidR="00A66D60" w:rsidRDefault="00A66D60" w:rsidP="00A66D60">
      <w:r>
        <w:rPr>
          <w:lang w:val="de-DE"/>
        </w:rPr>
        <w:t>Mag. Alexander Maringer (Nationalpark Gesäuse): 0664/82</w:t>
      </w:r>
      <w:r>
        <w:rPr>
          <w:lang w:val="de-DE"/>
        </w:rPr>
        <w:t xml:space="preserve"> </w:t>
      </w:r>
      <w:r>
        <w:rPr>
          <w:lang w:val="de-DE"/>
        </w:rPr>
        <w:t>52</w:t>
      </w:r>
      <w:r>
        <w:rPr>
          <w:lang w:val="de-DE"/>
        </w:rPr>
        <w:t xml:space="preserve"> </w:t>
      </w:r>
      <w:r>
        <w:rPr>
          <w:lang w:val="de-DE"/>
        </w:rPr>
        <w:t>314</w:t>
      </w:r>
    </w:p>
    <w:p w:rsidR="00CE0F30" w:rsidRPr="00C25AFD" w:rsidRDefault="00CE0F30" w:rsidP="002833EC">
      <w:pPr>
        <w:rPr>
          <w:rFonts w:asciiTheme="minorHAnsi" w:eastAsia="Times New Roman" w:hAnsiTheme="minorHAnsi" w:cstheme="minorHAnsi"/>
          <w:sz w:val="14"/>
          <w:szCs w:val="24"/>
          <w:lang w:eastAsia="de-AT"/>
        </w:rPr>
      </w:pPr>
    </w:p>
    <w:p w:rsidR="002833EC" w:rsidRPr="00A66D60" w:rsidRDefault="002833EC" w:rsidP="002833EC">
      <w:pPr>
        <w:rPr>
          <w:lang w:val="de-DE"/>
        </w:rPr>
      </w:pPr>
      <w:r w:rsidRPr="00A66D60">
        <w:rPr>
          <w:lang w:val="de-DE"/>
        </w:rPr>
        <w:t>Allgemeine Presseanfragen:</w:t>
      </w:r>
      <w:r w:rsidR="00CE0F30" w:rsidRPr="00A66D60">
        <w:rPr>
          <w:lang w:val="de-DE"/>
        </w:rPr>
        <w:t xml:space="preserve"> </w:t>
      </w:r>
      <w:r w:rsidRPr="00A66D60">
        <w:rPr>
          <w:lang w:val="de-DE"/>
        </w:rPr>
        <w:t xml:space="preserve">Isabella </w:t>
      </w:r>
      <w:proofErr w:type="spellStart"/>
      <w:r w:rsidRPr="00A66D60">
        <w:rPr>
          <w:lang w:val="de-DE"/>
        </w:rPr>
        <w:t>Mitterböck</w:t>
      </w:r>
      <w:proofErr w:type="spellEnd"/>
      <w:r w:rsidRPr="00A66D60">
        <w:rPr>
          <w:lang w:val="de-DE"/>
        </w:rPr>
        <w:t>,</w:t>
      </w:r>
      <w:r w:rsidR="00CE0F30" w:rsidRPr="00A66D60">
        <w:rPr>
          <w:lang w:val="de-DE"/>
        </w:rPr>
        <w:t xml:space="preserve"> T</w:t>
      </w:r>
      <w:r w:rsidRPr="00A66D60">
        <w:rPr>
          <w:lang w:val="de-DE"/>
        </w:rPr>
        <w:t>el: 0664/34</w:t>
      </w:r>
      <w:r w:rsidR="00C25AFD" w:rsidRPr="00A66D60">
        <w:rPr>
          <w:lang w:val="de-DE"/>
        </w:rPr>
        <w:t xml:space="preserve"> </w:t>
      </w:r>
      <w:r w:rsidRPr="00A66D60">
        <w:rPr>
          <w:lang w:val="de-DE"/>
        </w:rPr>
        <w:t>65</w:t>
      </w:r>
      <w:r w:rsidR="00C25AFD" w:rsidRPr="00A66D60">
        <w:rPr>
          <w:lang w:val="de-DE"/>
        </w:rPr>
        <w:t xml:space="preserve"> </w:t>
      </w:r>
      <w:r w:rsidRPr="00A66D60">
        <w:rPr>
          <w:lang w:val="de-DE"/>
        </w:rPr>
        <w:t>629</w:t>
      </w:r>
    </w:p>
    <w:p w:rsidR="002833EC" w:rsidRDefault="002833EC" w:rsidP="002833EC"/>
    <w:p w:rsidR="00A66D60" w:rsidRDefault="00A66D60" w:rsidP="00C25AFD">
      <w:pPr>
        <w:jc w:val="center"/>
        <w:rPr>
          <w:sz w:val="18"/>
        </w:rPr>
      </w:pPr>
    </w:p>
    <w:p w:rsidR="00A66D60" w:rsidRPr="00A66D60" w:rsidRDefault="00A66D60" w:rsidP="00C25AFD">
      <w:pPr>
        <w:jc w:val="center"/>
        <w:rPr>
          <w:sz w:val="2"/>
        </w:rPr>
      </w:pPr>
    </w:p>
    <w:p w:rsidR="00A66D60" w:rsidRDefault="00A66D60" w:rsidP="00C25AFD">
      <w:pPr>
        <w:jc w:val="center"/>
        <w:rPr>
          <w:sz w:val="18"/>
        </w:rPr>
      </w:pPr>
    </w:p>
    <w:p w:rsidR="00A66D60" w:rsidRDefault="00A66D60" w:rsidP="00C25AFD">
      <w:pPr>
        <w:jc w:val="center"/>
        <w:rPr>
          <w:sz w:val="18"/>
        </w:rPr>
      </w:pPr>
      <w:r>
        <w:rPr>
          <w:noProof/>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66D60" w:rsidRDefault="00A66D60" w:rsidP="00C25AFD">
      <w:pPr>
        <w:jc w:val="center"/>
        <w:rPr>
          <w:sz w:val="18"/>
        </w:rPr>
      </w:pPr>
    </w:p>
    <w:p w:rsidR="0035638D" w:rsidRDefault="00A66D60" w:rsidP="00C25AFD">
      <w:pPr>
        <w:jc w:val="center"/>
        <w:rPr>
          <w:sz w:val="18"/>
        </w:rPr>
      </w:pPr>
      <w:r>
        <w:rPr>
          <w:sz w:val="18"/>
        </w:rPr>
        <w:t>Kleines Mausohr</w:t>
      </w:r>
      <w:r w:rsidR="00C25AFD" w:rsidRPr="00C25AFD">
        <w:rPr>
          <w:sz w:val="18"/>
        </w:rPr>
        <w:t xml:space="preserve"> © </w:t>
      </w:r>
      <w:r>
        <w:rPr>
          <w:sz w:val="18"/>
        </w:rPr>
        <w:t xml:space="preserve">Simone </w:t>
      </w:r>
      <w:proofErr w:type="spellStart"/>
      <w:r w:rsidRPr="00A66D60">
        <w:rPr>
          <w:sz w:val="18"/>
        </w:rPr>
        <w:t>Pysarczuk</w:t>
      </w:r>
      <w:proofErr w:type="spellEnd"/>
    </w:p>
    <w:p w:rsidR="00C25AFD" w:rsidRDefault="00C25AFD" w:rsidP="00C25AFD">
      <w:pPr>
        <w:jc w:val="center"/>
      </w:pPr>
    </w:p>
    <w:p w:rsidR="00C25AFD" w:rsidRDefault="00C25AFD" w:rsidP="00C25AFD">
      <w:pPr>
        <w:jc w:val="center"/>
      </w:pPr>
    </w:p>
    <w:p w:rsidR="00436F6F" w:rsidRPr="00E04D84" w:rsidRDefault="00E04D84" w:rsidP="00436F6F">
      <w:pPr>
        <w:jc w:val="left"/>
        <w:rPr>
          <w:rFonts w:asciiTheme="minorHAnsi" w:eastAsia="Times New Roman" w:hAnsiTheme="minorHAnsi" w:cstheme="minorHAnsi"/>
          <w:sz w:val="20"/>
          <w:szCs w:val="24"/>
          <w:lang w:eastAsia="de-AT"/>
        </w:rPr>
      </w:pPr>
      <w:r w:rsidRPr="00E04D84">
        <w:rPr>
          <w:rFonts w:asciiTheme="minorHAnsi" w:eastAsia="Times New Roman" w:hAnsiTheme="minorHAnsi" w:cstheme="minorHAnsi"/>
          <w:sz w:val="20"/>
          <w:szCs w:val="24"/>
          <w:lang w:eastAsia="de-AT"/>
        </w:rPr>
        <w:t>D</w:t>
      </w:r>
      <w:r w:rsidR="00A66D60">
        <w:rPr>
          <w:rFonts w:asciiTheme="minorHAnsi" w:eastAsia="Times New Roman" w:hAnsiTheme="minorHAnsi" w:cstheme="minorHAnsi"/>
          <w:sz w:val="20"/>
          <w:szCs w:val="24"/>
          <w:lang w:eastAsia="de-AT"/>
        </w:rPr>
        <w:t>as</w:t>
      </w:r>
      <w:r w:rsidR="00436F6F" w:rsidRPr="00E04D84">
        <w:rPr>
          <w:rFonts w:asciiTheme="minorHAnsi" w:eastAsia="Times New Roman" w:hAnsiTheme="minorHAnsi" w:cstheme="minorHAnsi"/>
          <w:sz w:val="20"/>
          <w:szCs w:val="24"/>
          <w:lang w:eastAsia="de-AT"/>
        </w:rPr>
        <w:t xml:space="preserve"> Foto k</w:t>
      </w:r>
      <w:r w:rsidR="00A66D60">
        <w:rPr>
          <w:rFonts w:asciiTheme="minorHAnsi" w:eastAsia="Times New Roman" w:hAnsiTheme="minorHAnsi" w:cstheme="minorHAnsi"/>
          <w:sz w:val="20"/>
          <w:szCs w:val="24"/>
          <w:lang w:eastAsia="de-AT"/>
        </w:rPr>
        <w:t>ann</w:t>
      </w:r>
      <w:r w:rsidR="00436F6F" w:rsidRPr="00E04D84">
        <w:rPr>
          <w:rFonts w:asciiTheme="minorHAnsi" w:eastAsia="Times New Roman" w:hAnsiTheme="minorHAnsi" w:cstheme="minorHAnsi"/>
          <w:sz w:val="20"/>
          <w:szCs w:val="24"/>
          <w:lang w:eastAsia="de-AT"/>
        </w:rPr>
        <w:t xml:space="preserve"> in hoher Auflösung von www.nationalpark.co.at/de/presse</w:t>
      </w:r>
      <w:r w:rsidR="00436F6F" w:rsidRPr="00E04D84">
        <w:rPr>
          <w:rFonts w:cs="Segoe UI"/>
          <w:sz w:val="18"/>
        </w:rPr>
        <w:t xml:space="preserve"> </w:t>
      </w:r>
      <w:r w:rsidR="00436F6F" w:rsidRPr="00E04D84">
        <w:rPr>
          <w:rFonts w:asciiTheme="minorHAnsi" w:eastAsia="Times New Roman" w:hAnsiTheme="minorHAnsi" w:cstheme="minorHAnsi"/>
          <w:sz w:val="20"/>
          <w:szCs w:val="24"/>
          <w:lang w:eastAsia="de-AT"/>
        </w:rPr>
        <w:t>heruntergeladen werden. Verwendung ausschließlich für Berichte im Zusammenhang mit dieser Presseinformation und unter Anführung der Bildrechte. Jede weitere Nutzung des Bildmaterials bedarf der Zustimmung der Nationalpark Gesäuse GmbH</w:t>
      </w:r>
    </w:p>
    <w:p w:rsidR="005623D1" w:rsidRPr="00E04D84" w:rsidRDefault="00436F6F" w:rsidP="00E04D84">
      <w:pPr>
        <w:tabs>
          <w:tab w:val="left" w:pos="0"/>
        </w:tabs>
        <w:jc w:val="left"/>
        <w:rPr>
          <w:rFonts w:asciiTheme="minorHAnsi" w:eastAsia="Times New Roman" w:hAnsiTheme="minorHAnsi" w:cstheme="minorHAnsi"/>
          <w:sz w:val="20"/>
          <w:szCs w:val="24"/>
          <w:lang w:eastAsia="de-AT"/>
        </w:rPr>
      </w:pPr>
      <w:r w:rsidRPr="00E04D84">
        <w:rPr>
          <w:rFonts w:asciiTheme="minorHAnsi" w:eastAsia="Times New Roman" w:hAnsiTheme="minorHAnsi" w:cstheme="minorHAnsi"/>
          <w:sz w:val="20"/>
          <w:szCs w:val="24"/>
          <w:lang w:eastAsia="de-AT"/>
        </w:rPr>
        <w:t xml:space="preserve">Weitere Fotos zu den Themenbereichen Nationalpark, Gesäuse Region, Natur und Kultur finden Sie in der Gesäuse Bilddatenbank. Die Bilddatenbank verfügt über eine ausgereifte Stichwortsuche und Downloadmöglichkeiten: </w:t>
      </w:r>
      <w:hyperlink r:id="rId9" w:history="1">
        <w:r w:rsidRPr="00E04D84">
          <w:rPr>
            <w:rFonts w:asciiTheme="minorHAnsi" w:eastAsia="Times New Roman" w:hAnsiTheme="minorHAnsi" w:cstheme="minorHAnsi"/>
            <w:sz w:val="20"/>
            <w:szCs w:val="24"/>
            <w:lang w:eastAsia="de-AT"/>
          </w:rPr>
          <w:t>https://partnerportal.gesaeuse.pixxio.media/login</w:t>
        </w:r>
      </w:hyperlink>
      <w:r w:rsidRPr="00E04D84">
        <w:rPr>
          <w:rFonts w:asciiTheme="minorHAnsi" w:eastAsia="Times New Roman" w:hAnsiTheme="minorHAnsi" w:cstheme="minorHAnsi"/>
          <w:sz w:val="20"/>
          <w:szCs w:val="24"/>
          <w:lang w:eastAsia="de-AT"/>
        </w:rPr>
        <w:t>, eine erstmalige Registrierung ist erforderlic</w:t>
      </w:r>
      <w:r w:rsidR="00E04D84">
        <w:rPr>
          <w:rFonts w:asciiTheme="minorHAnsi" w:eastAsia="Times New Roman" w:hAnsiTheme="minorHAnsi" w:cstheme="minorHAnsi"/>
          <w:sz w:val="20"/>
          <w:szCs w:val="24"/>
          <w:lang w:eastAsia="de-AT"/>
        </w:rPr>
        <w:t>h</w:t>
      </w:r>
    </w:p>
    <w:sectPr w:rsidR="005623D1" w:rsidRPr="00E04D84" w:rsidSect="00E961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78" w:rsidRDefault="00F37078" w:rsidP="003B7D4D">
      <w:pPr>
        <w:spacing w:after="0" w:line="240" w:lineRule="auto"/>
      </w:pPr>
      <w:r>
        <w:separator/>
      </w:r>
    </w:p>
  </w:endnote>
  <w:endnote w:type="continuationSeparator" w:id="0">
    <w:p w:rsidR="00F37078" w:rsidRDefault="00F37078" w:rsidP="003B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12" w:rsidRDefault="005C1F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12" w:rsidRDefault="005C1F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12" w:rsidRDefault="005C1F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78" w:rsidRDefault="00F37078" w:rsidP="003B7D4D">
      <w:pPr>
        <w:spacing w:after="0" w:line="240" w:lineRule="auto"/>
      </w:pPr>
      <w:r>
        <w:separator/>
      </w:r>
    </w:p>
  </w:footnote>
  <w:footnote w:type="continuationSeparator" w:id="0">
    <w:p w:rsidR="00F37078" w:rsidRDefault="00F37078" w:rsidP="003B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12" w:rsidRDefault="005C1F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F" w:rsidRDefault="00436F6F">
    <w:pPr>
      <w:pStyle w:val="Kopfzeile"/>
      <w:pBdr>
        <w:bottom w:val="single" w:sz="6" w:space="1" w:color="auto"/>
      </w:pBdr>
    </w:pPr>
    <w:r>
      <w:t xml:space="preserve">Pressemitteilung, </w:t>
    </w:r>
    <w:r w:rsidR="005C1F12">
      <w:t>11</w:t>
    </w:r>
    <w:r>
      <w:t xml:space="preserve">. </w:t>
    </w:r>
    <w:r w:rsidR="005C1F12">
      <w:t xml:space="preserve">Februar </w:t>
    </w:r>
    <w:r>
      <w:t xml:space="preserve"> 202</w:t>
    </w:r>
    <w:r w:rsidR="005C1F12">
      <w:t>1</w:t>
    </w:r>
  </w:p>
  <w:p w:rsidR="00436F6F" w:rsidRDefault="00436F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12" w:rsidRDefault="005C1F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6CD"/>
    <w:multiLevelType w:val="hybridMultilevel"/>
    <w:tmpl w:val="C8526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550BAA"/>
    <w:multiLevelType w:val="hybridMultilevel"/>
    <w:tmpl w:val="E59E5D4E"/>
    <w:lvl w:ilvl="0" w:tplc="2E805A0C">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83F4E12"/>
    <w:multiLevelType w:val="multilevel"/>
    <w:tmpl w:val="AC44460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2EE94E89"/>
    <w:multiLevelType w:val="multilevel"/>
    <w:tmpl w:val="8AF8C494"/>
    <w:lvl w:ilvl="0">
      <w:start w:val="1"/>
      <w:numFmt w:val="decimal"/>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FA20B80"/>
    <w:multiLevelType w:val="hybridMultilevel"/>
    <w:tmpl w:val="A10E01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7DF7B15"/>
    <w:multiLevelType w:val="hybridMultilevel"/>
    <w:tmpl w:val="6CFC63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 w:numId="20">
    <w:abstractNumId w:val="1"/>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04"/>
    <w:rsid w:val="000121B8"/>
    <w:rsid w:val="00017D72"/>
    <w:rsid w:val="0005082C"/>
    <w:rsid w:val="00073BCC"/>
    <w:rsid w:val="00081870"/>
    <w:rsid w:val="000D44E9"/>
    <w:rsid w:val="001113F6"/>
    <w:rsid w:val="00132DC1"/>
    <w:rsid w:val="001707A5"/>
    <w:rsid w:val="001777D3"/>
    <w:rsid w:val="001F707E"/>
    <w:rsid w:val="00263B16"/>
    <w:rsid w:val="00266CBA"/>
    <w:rsid w:val="002833EC"/>
    <w:rsid w:val="00290065"/>
    <w:rsid w:val="002D6B7E"/>
    <w:rsid w:val="002E74C9"/>
    <w:rsid w:val="00351813"/>
    <w:rsid w:val="0035638D"/>
    <w:rsid w:val="003B7D4D"/>
    <w:rsid w:val="003C2933"/>
    <w:rsid w:val="003D7736"/>
    <w:rsid w:val="003F57C4"/>
    <w:rsid w:val="00404552"/>
    <w:rsid w:val="004155E9"/>
    <w:rsid w:val="00424CC5"/>
    <w:rsid w:val="0043500D"/>
    <w:rsid w:val="00436F6F"/>
    <w:rsid w:val="00541477"/>
    <w:rsid w:val="005623D1"/>
    <w:rsid w:val="00562EA4"/>
    <w:rsid w:val="005A4DE5"/>
    <w:rsid w:val="005C1B92"/>
    <w:rsid w:val="005C1F12"/>
    <w:rsid w:val="005E3873"/>
    <w:rsid w:val="005F29DA"/>
    <w:rsid w:val="006124D8"/>
    <w:rsid w:val="00625670"/>
    <w:rsid w:val="00643624"/>
    <w:rsid w:val="006716D0"/>
    <w:rsid w:val="00674D06"/>
    <w:rsid w:val="006B1504"/>
    <w:rsid w:val="006B7879"/>
    <w:rsid w:val="006D1F5F"/>
    <w:rsid w:val="006E7A0B"/>
    <w:rsid w:val="006F23CA"/>
    <w:rsid w:val="006F26A2"/>
    <w:rsid w:val="007A72C1"/>
    <w:rsid w:val="007E2F3F"/>
    <w:rsid w:val="0081055C"/>
    <w:rsid w:val="00841883"/>
    <w:rsid w:val="008A099A"/>
    <w:rsid w:val="008B5641"/>
    <w:rsid w:val="008D3C59"/>
    <w:rsid w:val="008F20CA"/>
    <w:rsid w:val="008F5057"/>
    <w:rsid w:val="00930D67"/>
    <w:rsid w:val="00944348"/>
    <w:rsid w:val="00953219"/>
    <w:rsid w:val="00960D7A"/>
    <w:rsid w:val="0096442A"/>
    <w:rsid w:val="00995636"/>
    <w:rsid w:val="009B1D4B"/>
    <w:rsid w:val="009F6C4F"/>
    <w:rsid w:val="009F7A41"/>
    <w:rsid w:val="00A26242"/>
    <w:rsid w:val="00A40054"/>
    <w:rsid w:val="00A403B2"/>
    <w:rsid w:val="00A50572"/>
    <w:rsid w:val="00A56E9F"/>
    <w:rsid w:val="00A61518"/>
    <w:rsid w:val="00A66D60"/>
    <w:rsid w:val="00A8693A"/>
    <w:rsid w:val="00AA4B02"/>
    <w:rsid w:val="00B20643"/>
    <w:rsid w:val="00B47B95"/>
    <w:rsid w:val="00BB2049"/>
    <w:rsid w:val="00BF4385"/>
    <w:rsid w:val="00C207F0"/>
    <w:rsid w:val="00C25AFD"/>
    <w:rsid w:val="00C27073"/>
    <w:rsid w:val="00C531CC"/>
    <w:rsid w:val="00CE0F30"/>
    <w:rsid w:val="00CF6CEA"/>
    <w:rsid w:val="00D125D2"/>
    <w:rsid w:val="00D12943"/>
    <w:rsid w:val="00D92ABA"/>
    <w:rsid w:val="00DA09E8"/>
    <w:rsid w:val="00DD4D58"/>
    <w:rsid w:val="00DD57FA"/>
    <w:rsid w:val="00DD669C"/>
    <w:rsid w:val="00E04D84"/>
    <w:rsid w:val="00E614EF"/>
    <w:rsid w:val="00E96198"/>
    <w:rsid w:val="00EC4CD7"/>
    <w:rsid w:val="00EE1121"/>
    <w:rsid w:val="00F37078"/>
    <w:rsid w:val="00F439F0"/>
    <w:rsid w:val="00F5255E"/>
    <w:rsid w:val="00F800C9"/>
    <w:rsid w:val="00FB67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103C"/>
  <w15:docId w15:val="{9A78D7EC-AC6D-479D-A0E2-3A57195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PlusNormal-" w:eastAsia="Calibri" w:hAnsi="MetaPlusNormal-" w:cs="Times New Roman"/>
        <w:lang w:val="de-AT" w:eastAsia="de-AT"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6CBA"/>
    <w:pPr>
      <w:contextualSpacing/>
      <w:jc w:val="both"/>
    </w:pPr>
    <w:rPr>
      <w:rFonts w:ascii="Segoe UI" w:hAnsi="Segoe UI"/>
      <w:sz w:val="22"/>
      <w:szCs w:val="22"/>
      <w:lang w:eastAsia="en-US"/>
    </w:rPr>
  </w:style>
  <w:style w:type="paragraph" w:styleId="berschrift1">
    <w:name w:val="heading 1"/>
    <w:basedOn w:val="Standard"/>
    <w:next w:val="Standard"/>
    <w:link w:val="berschrift1Zchn"/>
    <w:qFormat/>
    <w:rsid w:val="00266CBA"/>
    <w:pPr>
      <w:keepNext/>
      <w:keepLines/>
      <w:numPr>
        <w:numId w:val="18"/>
      </w:numPr>
      <w:spacing w:before="360" w:after="240" w:line="240" w:lineRule="auto"/>
      <w:jc w:val="left"/>
      <w:outlineLvl w:val="0"/>
    </w:pPr>
    <w:rPr>
      <w:rFonts w:eastAsia="Times New Roman"/>
      <w:b/>
      <w:bCs/>
      <w:i/>
      <w:caps/>
      <w:spacing w:val="60"/>
      <w:sz w:val="32"/>
      <w:szCs w:val="28"/>
    </w:rPr>
  </w:style>
  <w:style w:type="paragraph" w:styleId="berschrift2">
    <w:name w:val="heading 2"/>
    <w:basedOn w:val="berschrift1"/>
    <w:next w:val="Standard"/>
    <w:link w:val="berschrift2Zchn"/>
    <w:unhideWhenUsed/>
    <w:qFormat/>
    <w:rsid w:val="00266CBA"/>
    <w:pPr>
      <w:numPr>
        <w:ilvl w:val="1"/>
        <w:numId w:val="12"/>
      </w:numPr>
      <w:spacing w:line="276" w:lineRule="auto"/>
      <w:outlineLvl w:val="1"/>
    </w:pPr>
    <w:rPr>
      <w:sz w:val="28"/>
    </w:rPr>
  </w:style>
  <w:style w:type="paragraph" w:styleId="berschrift3">
    <w:name w:val="heading 3"/>
    <w:basedOn w:val="berschrift2"/>
    <w:next w:val="Standard"/>
    <w:link w:val="berschrift3Zchn"/>
    <w:qFormat/>
    <w:rsid w:val="00266CBA"/>
    <w:pPr>
      <w:numPr>
        <w:ilvl w:val="2"/>
        <w:numId w:val="2"/>
      </w:numPr>
      <w:spacing w:before="200" w:after="0" w:line="300" w:lineRule="auto"/>
      <w:outlineLvl w:val="2"/>
    </w:pPr>
    <w:rPr>
      <w:rFonts w:eastAsiaTheme="majorEastAsia" w:cs="Segoe UI"/>
      <w:b w:val="0"/>
      <w:bCs w:val="0"/>
      <w:sz w:val="24"/>
      <w:szCs w:val="26"/>
      <w:lang w:eastAsia="de-AT"/>
    </w:rPr>
  </w:style>
  <w:style w:type="paragraph" w:styleId="berschrift4">
    <w:name w:val="heading 4"/>
    <w:basedOn w:val="Standard"/>
    <w:next w:val="Standard"/>
    <w:link w:val="berschrift4Zchn"/>
    <w:qFormat/>
    <w:rsid w:val="00266CBA"/>
    <w:pPr>
      <w:keepNext/>
      <w:numPr>
        <w:ilvl w:val="3"/>
        <w:numId w:val="18"/>
      </w:numPr>
      <w:spacing w:after="0" w:line="240" w:lineRule="auto"/>
      <w:outlineLvl w:val="3"/>
    </w:pPr>
    <w:rPr>
      <w:rFonts w:ascii="Arial" w:eastAsia="Times New Roman" w:hAnsi="Arial" w:cs="Arial"/>
      <w:sz w:val="32"/>
      <w:szCs w:val="32"/>
      <w:lang w:eastAsia="de-AT"/>
    </w:rPr>
  </w:style>
  <w:style w:type="paragraph" w:styleId="berschrift5">
    <w:name w:val="heading 5"/>
    <w:basedOn w:val="Standard"/>
    <w:next w:val="Standard"/>
    <w:link w:val="berschrift5Zchn"/>
    <w:qFormat/>
    <w:rsid w:val="00266CBA"/>
    <w:pPr>
      <w:keepNext/>
      <w:numPr>
        <w:ilvl w:val="4"/>
        <w:numId w:val="18"/>
      </w:numPr>
      <w:spacing w:after="0" w:line="240" w:lineRule="auto"/>
      <w:jc w:val="left"/>
      <w:outlineLvl w:val="4"/>
    </w:pPr>
    <w:rPr>
      <w:rFonts w:ascii="Arial" w:eastAsia="Times New Roman" w:hAnsi="Arial"/>
      <w:b/>
      <w:bCs/>
      <w:iCs/>
      <w:sz w:val="24"/>
      <w:szCs w:val="24"/>
      <w:lang w:eastAsia="de-AT"/>
    </w:rPr>
  </w:style>
  <w:style w:type="paragraph" w:styleId="berschrift6">
    <w:name w:val="heading 6"/>
    <w:basedOn w:val="Standard"/>
    <w:next w:val="Standard"/>
    <w:link w:val="berschrift6Zchn"/>
    <w:qFormat/>
    <w:rsid w:val="00266CBA"/>
    <w:pPr>
      <w:keepNext/>
      <w:numPr>
        <w:ilvl w:val="5"/>
        <w:numId w:val="18"/>
      </w:numPr>
      <w:spacing w:after="0" w:line="240" w:lineRule="auto"/>
      <w:outlineLvl w:val="5"/>
    </w:pPr>
    <w:rPr>
      <w:rFonts w:ascii="Arial" w:eastAsia="Times New Roman" w:hAnsi="Arial"/>
      <w:b/>
      <w:bCs/>
      <w:iCs/>
      <w:sz w:val="24"/>
      <w:szCs w:val="24"/>
      <w:lang w:eastAsia="de-AT"/>
    </w:rPr>
  </w:style>
  <w:style w:type="paragraph" w:styleId="berschrift7">
    <w:name w:val="heading 7"/>
    <w:basedOn w:val="Standard"/>
    <w:next w:val="Standard"/>
    <w:link w:val="berschrift7Zchn"/>
    <w:qFormat/>
    <w:rsid w:val="00266CBA"/>
    <w:pPr>
      <w:keepNext/>
      <w:numPr>
        <w:ilvl w:val="6"/>
        <w:numId w:val="18"/>
      </w:numPr>
      <w:spacing w:after="0" w:line="240" w:lineRule="auto"/>
      <w:outlineLvl w:val="6"/>
    </w:pPr>
    <w:rPr>
      <w:rFonts w:ascii="Arial" w:eastAsia="Times New Roman" w:hAnsi="Arial" w:cs="Arial"/>
      <w:sz w:val="28"/>
      <w:szCs w:val="24"/>
      <w:lang w:eastAsia="de-AT"/>
    </w:rPr>
  </w:style>
  <w:style w:type="paragraph" w:styleId="berschrift8">
    <w:name w:val="heading 8"/>
    <w:basedOn w:val="Standard"/>
    <w:next w:val="Standard"/>
    <w:link w:val="berschrift8Zchn"/>
    <w:qFormat/>
    <w:rsid w:val="00266CBA"/>
    <w:pPr>
      <w:keepNext/>
      <w:numPr>
        <w:ilvl w:val="7"/>
        <w:numId w:val="18"/>
      </w:numPr>
      <w:spacing w:after="0" w:line="360" w:lineRule="auto"/>
      <w:jc w:val="left"/>
      <w:outlineLvl w:val="7"/>
    </w:pPr>
    <w:rPr>
      <w:rFonts w:ascii="Arial" w:eastAsia="Times New Roman" w:hAnsi="Arial"/>
      <w:b/>
      <w:bCs/>
      <w:sz w:val="24"/>
      <w:szCs w:val="24"/>
      <w:lang w:eastAsia="de-AT"/>
    </w:rPr>
  </w:style>
  <w:style w:type="paragraph" w:styleId="berschrift9">
    <w:name w:val="heading 9"/>
    <w:basedOn w:val="Standard"/>
    <w:next w:val="Standard"/>
    <w:link w:val="berschrift9Zchn"/>
    <w:uiPriority w:val="9"/>
    <w:semiHidden/>
    <w:unhideWhenUsed/>
    <w:qFormat/>
    <w:rsid w:val="00266CB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66CBA"/>
    <w:rPr>
      <w:rFonts w:ascii="Segoe UI" w:eastAsia="Times New Roman" w:hAnsi="Segoe UI"/>
      <w:b/>
      <w:bCs/>
      <w:i/>
      <w:caps/>
      <w:spacing w:val="60"/>
      <w:sz w:val="32"/>
      <w:szCs w:val="28"/>
      <w:lang w:eastAsia="en-US"/>
    </w:rPr>
  </w:style>
  <w:style w:type="character" w:customStyle="1" w:styleId="berschrift2Zchn">
    <w:name w:val="Überschrift 2 Zchn"/>
    <w:link w:val="berschrift2"/>
    <w:rsid w:val="00266CBA"/>
    <w:rPr>
      <w:rFonts w:ascii="Segoe UI" w:eastAsia="Times New Roman" w:hAnsi="Segoe UI"/>
      <w:b/>
      <w:bCs/>
      <w:i/>
      <w:caps/>
      <w:spacing w:val="60"/>
      <w:sz w:val="28"/>
      <w:szCs w:val="28"/>
      <w:lang w:eastAsia="en-US"/>
    </w:rPr>
  </w:style>
  <w:style w:type="paragraph" w:styleId="Titel">
    <w:name w:val="Title"/>
    <w:basedOn w:val="Standard"/>
    <w:next w:val="Standard"/>
    <w:link w:val="TitelZchn"/>
    <w:uiPriority w:val="10"/>
    <w:qFormat/>
    <w:rsid w:val="00266CBA"/>
    <w:pPr>
      <w:spacing w:before="240" w:line="240" w:lineRule="auto"/>
      <w:jc w:val="left"/>
    </w:pPr>
    <w:rPr>
      <w:rFonts w:eastAsia="Times New Roman"/>
      <w:b/>
      <w:spacing w:val="60"/>
      <w:kern w:val="28"/>
      <w:sz w:val="40"/>
      <w:szCs w:val="52"/>
    </w:rPr>
  </w:style>
  <w:style w:type="character" w:customStyle="1" w:styleId="TitelZchn">
    <w:name w:val="Titel Zchn"/>
    <w:link w:val="Titel"/>
    <w:uiPriority w:val="10"/>
    <w:rsid w:val="00266CBA"/>
    <w:rPr>
      <w:rFonts w:ascii="Segoe UI" w:eastAsia="Times New Roman" w:hAnsi="Segoe UI"/>
      <w:b/>
      <w:spacing w:val="60"/>
      <w:kern w:val="28"/>
      <w:sz w:val="40"/>
      <w:szCs w:val="52"/>
      <w:lang w:eastAsia="en-US"/>
    </w:rPr>
  </w:style>
  <w:style w:type="paragraph" w:customStyle="1" w:styleId="Zielformulierung">
    <w:name w:val="Zielformulierung"/>
    <w:basedOn w:val="Standard"/>
    <w:link w:val="ZielformulierungZchn"/>
    <w:qFormat/>
    <w:rsid w:val="00266CBA"/>
    <w:pPr>
      <w:pBdr>
        <w:top w:val="single" w:sz="4" w:space="1" w:color="auto"/>
        <w:left w:val="single" w:sz="4" w:space="4" w:color="auto"/>
        <w:bottom w:val="single" w:sz="4" w:space="1" w:color="auto"/>
        <w:right w:val="single" w:sz="4" w:space="4" w:color="auto"/>
      </w:pBdr>
      <w:shd w:val="clear" w:color="auto" w:fill="92D050"/>
    </w:pPr>
  </w:style>
  <w:style w:type="character" w:customStyle="1" w:styleId="ZielformulierungZchn">
    <w:name w:val="Zielformulierung Zchn"/>
    <w:basedOn w:val="Absatz-Standardschriftart"/>
    <w:link w:val="Zielformulierung"/>
    <w:rsid w:val="00266CBA"/>
    <w:rPr>
      <w:rFonts w:ascii="Segoe UI" w:hAnsi="Segoe UI"/>
      <w:sz w:val="22"/>
      <w:szCs w:val="22"/>
      <w:shd w:val="clear" w:color="auto" w:fill="92D050"/>
      <w:lang w:eastAsia="en-US"/>
    </w:rPr>
  </w:style>
  <w:style w:type="paragraph" w:customStyle="1" w:styleId="funotentext">
    <w:name w:val="fußnotentext"/>
    <w:basedOn w:val="Funotentext0"/>
    <w:link w:val="funotentextZchn"/>
    <w:qFormat/>
    <w:rsid w:val="00266CBA"/>
    <w:pPr>
      <w:ind w:left="142" w:hanging="142"/>
      <w:jc w:val="left"/>
    </w:pPr>
    <w:rPr>
      <w:sz w:val="20"/>
    </w:rPr>
  </w:style>
  <w:style w:type="character" w:customStyle="1" w:styleId="funotentextZchn">
    <w:name w:val="fußnotentext Zchn"/>
    <w:basedOn w:val="FunotentextZchn0"/>
    <w:link w:val="funotentext"/>
    <w:rsid w:val="00266CBA"/>
    <w:rPr>
      <w:rFonts w:ascii="Segoe UI" w:hAnsi="Segoe UI"/>
      <w:lang w:eastAsia="en-US"/>
    </w:rPr>
  </w:style>
  <w:style w:type="paragraph" w:styleId="Funotentext0">
    <w:name w:val="footnote text"/>
    <w:basedOn w:val="Standard"/>
    <w:link w:val="FunotentextZchn0"/>
    <w:uiPriority w:val="99"/>
    <w:semiHidden/>
    <w:unhideWhenUsed/>
    <w:rsid w:val="00266CBA"/>
    <w:pPr>
      <w:spacing w:after="0" w:line="240" w:lineRule="auto"/>
    </w:pPr>
    <w:rPr>
      <w:szCs w:val="20"/>
    </w:rPr>
  </w:style>
  <w:style w:type="character" w:customStyle="1" w:styleId="FunotentextZchn0">
    <w:name w:val="Fußnotentext Zchn"/>
    <w:basedOn w:val="Absatz-Standardschriftart"/>
    <w:link w:val="Funotentext0"/>
    <w:uiPriority w:val="99"/>
    <w:semiHidden/>
    <w:rsid w:val="00266CBA"/>
    <w:rPr>
      <w:rFonts w:ascii="Segoe UI" w:hAnsi="Segoe UI"/>
      <w:lang w:eastAsia="en-US"/>
    </w:rPr>
  </w:style>
  <w:style w:type="character" w:customStyle="1" w:styleId="berschrift3Zchn">
    <w:name w:val="Überschrift 3 Zchn"/>
    <w:link w:val="berschrift3"/>
    <w:rsid w:val="00266CBA"/>
    <w:rPr>
      <w:rFonts w:ascii="Segoe UI" w:eastAsiaTheme="majorEastAsia" w:hAnsi="Segoe UI" w:cs="Segoe UI"/>
      <w:i/>
      <w:caps/>
      <w:spacing w:val="60"/>
      <w:sz w:val="24"/>
      <w:szCs w:val="26"/>
    </w:rPr>
  </w:style>
  <w:style w:type="character" w:customStyle="1" w:styleId="berschrift4Zchn">
    <w:name w:val="Überschrift 4 Zchn"/>
    <w:link w:val="berschrift4"/>
    <w:rsid w:val="00266CBA"/>
    <w:rPr>
      <w:rFonts w:ascii="Arial" w:eastAsia="Times New Roman" w:hAnsi="Arial" w:cs="Arial"/>
      <w:sz w:val="32"/>
      <w:szCs w:val="32"/>
    </w:rPr>
  </w:style>
  <w:style w:type="character" w:customStyle="1" w:styleId="berschrift5Zchn">
    <w:name w:val="Überschrift 5 Zchn"/>
    <w:link w:val="berschrift5"/>
    <w:rsid w:val="00266CBA"/>
    <w:rPr>
      <w:rFonts w:ascii="Arial" w:eastAsia="Times New Roman" w:hAnsi="Arial"/>
      <w:b/>
      <w:bCs/>
      <w:iCs/>
      <w:sz w:val="24"/>
      <w:szCs w:val="24"/>
    </w:rPr>
  </w:style>
  <w:style w:type="character" w:customStyle="1" w:styleId="berschrift6Zchn">
    <w:name w:val="Überschrift 6 Zchn"/>
    <w:link w:val="berschrift6"/>
    <w:rsid w:val="00266CBA"/>
    <w:rPr>
      <w:rFonts w:ascii="Arial" w:eastAsia="Times New Roman" w:hAnsi="Arial"/>
      <w:b/>
      <w:bCs/>
      <w:iCs/>
      <w:sz w:val="24"/>
      <w:szCs w:val="24"/>
    </w:rPr>
  </w:style>
  <w:style w:type="character" w:customStyle="1" w:styleId="berschrift7Zchn">
    <w:name w:val="Überschrift 7 Zchn"/>
    <w:link w:val="berschrift7"/>
    <w:rsid w:val="00266CBA"/>
    <w:rPr>
      <w:rFonts w:ascii="Arial" w:eastAsia="Times New Roman" w:hAnsi="Arial" w:cs="Arial"/>
      <w:sz w:val="28"/>
      <w:szCs w:val="24"/>
    </w:rPr>
  </w:style>
  <w:style w:type="character" w:customStyle="1" w:styleId="berschrift8Zchn">
    <w:name w:val="Überschrift 8 Zchn"/>
    <w:link w:val="berschrift8"/>
    <w:rsid w:val="00266CBA"/>
    <w:rPr>
      <w:rFonts w:ascii="Arial" w:eastAsia="Times New Roman" w:hAnsi="Arial"/>
      <w:b/>
      <w:bCs/>
      <w:sz w:val="24"/>
      <w:szCs w:val="24"/>
    </w:rPr>
  </w:style>
  <w:style w:type="character" w:customStyle="1" w:styleId="berschrift9Zchn">
    <w:name w:val="Überschrift 9 Zchn"/>
    <w:link w:val="berschrift9"/>
    <w:uiPriority w:val="9"/>
    <w:semiHidden/>
    <w:rsid w:val="00266CBA"/>
    <w:rPr>
      <w:rFonts w:ascii="Cambria" w:eastAsia="Times New Roman" w:hAnsi="Cambria"/>
      <w:i/>
      <w:iCs/>
      <w:color w:val="404040"/>
      <w:lang w:eastAsia="en-US"/>
    </w:rPr>
  </w:style>
  <w:style w:type="paragraph" w:styleId="Beschriftung">
    <w:name w:val="caption"/>
    <w:aliases w:val="Tab+Abb"/>
    <w:basedOn w:val="Standard"/>
    <w:next w:val="Standard"/>
    <w:unhideWhenUsed/>
    <w:qFormat/>
    <w:rsid w:val="00266CBA"/>
    <w:pPr>
      <w:spacing w:after="200" w:line="240" w:lineRule="auto"/>
    </w:pPr>
    <w:rPr>
      <w:b/>
      <w:bCs/>
      <w:color w:val="4F81BD"/>
      <w:sz w:val="18"/>
      <w:szCs w:val="18"/>
    </w:rPr>
  </w:style>
  <w:style w:type="character" w:styleId="Fett">
    <w:name w:val="Strong"/>
    <w:basedOn w:val="Absatz-Standardschriftart"/>
    <w:uiPriority w:val="22"/>
    <w:qFormat/>
    <w:rsid w:val="00266CBA"/>
    <w:rPr>
      <w:b/>
      <w:bCs/>
    </w:rPr>
  </w:style>
  <w:style w:type="paragraph" w:styleId="Listenabsatz">
    <w:name w:val="List Paragraph"/>
    <w:basedOn w:val="Standard"/>
    <w:uiPriority w:val="34"/>
    <w:qFormat/>
    <w:rsid w:val="00266CBA"/>
    <w:pPr>
      <w:spacing w:after="0" w:line="240" w:lineRule="auto"/>
      <w:ind w:left="708"/>
      <w:jc w:val="left"/>
    </w:pPr>
    <w:rPr>
      <w:rFonts w:eastAsia="Times New Roman"/>
      <w:sz w:val="24"/>
      <w:szCs w:val="24"/>
      <w:lang w:eastAsia="de-AT"/>
    </w:rPr>
  </w:style>
  <w:style w:type="paragraph" w:styleId="Inhaltsverzeichnisberschrift">
    <w:name w:val="TOC Heading"/>
    <w:basedOn w:val="berschrift1"/>
    <w:next w:val="Standard"/>
    <w:uiPriority w:val="39"/>
    <w:semiHidden/>
    <w:unhideWhenUsed/>
    <w:qFormat/>
    <w:rsid w:val="00266CBA"/>
    <w:pPr>
      <w:numPr>
        <w:numId w:val="0"/>
      </w:numPr>
      <w:spacing w:before="480" w:after="0" w:line="300" w:lineRule="auto"/>
      <w:jc w:val="both"/>
      <w:outlineLvl w:val="9"/>
    </w:pPr>
    <w:rPr>
      <w:rFonts w:ascii="Cambria" w:hAnsi="Cambria"/>
      <w:i w:val="0"/>
      <w:caps w:val="0"/>
      <w:color w:val="365F91"/>
      <w:spacing w:val="0"/>
      <w:sz w:val="28"/>
    </w:rPr>
  </w:style>
  <w:style w:type="paragraph" w:styleId="NurText">
    <w:name w:val="Plain Text"/>
    <w:basedOn w:val="Standard"/>
    <w:link w:val="NurTextZchn"/>
    <w:uiPriority w:val="99"/>
    <w:semiHidden/>
    <w:unhideWhenUsed/>
    <w:rsid w:val="00643624"/>
    <w:pPr>
      <w:spacing w:after="0" w:line="240" w:lineRule="auto"/>
      <w:contextualSpacing w:val="0"/>
      <w:jc w:val="left"/>
    </w:pPr>
    <w:rPr>
      <w:rFonts w:eastAsiaTheme="minorHAnsi" w:cstheme="minorBidi"/>
      <w:sz w:val="20"/>
      <w:szCs w:val="21"/>
    </w:rPr>
  </w:style>
  <w:style w:type="character" w:customStyle="1" w:styleId="NurTextZchn">
    <w:name w:val="Nur Text Zchn"/>
    <w:basedOn w:val="Absatz-Standardschriftart"/>
    <w:link w:val="NurText"/>
    <w:uiPriority w:val="99"/>
    <w:semiHidden/>
    <w:rsid w:val="00643624"/>
    <w:rPr>
      <w:rFonts w:ascii="Segoe UI" w:eastAsiaTheme="minorHAnsi" w:hAnsi="Segoe UI" w:cstheme="minorBidi"/>
      <w:szCs w:val="21"/>
      <w:lang w:eastAsia="en-US"/>
    </w:rPr>
  </w:style>
  <w:style w:type="paragraph" w:styleId="Sprechblasentext">
    <w:name w:val="Balloon Text"/>
    <w:basedOn w:val="Standard"/>
    <w:link w:val="SprechblasentextZchn"/>
    <w:uiPriority w:val="99"/>
    <w:semiHidden/>
    <w:unhideWhenUsed/>
    <w:rsid w:val="00081870"/>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81870"/>
    <w:rPr>
      <w:rFonts w:ascii="Segoe UI" w:hAnsi="Segoe UI" w:cs="Segoe UI"/>
      <w:sz w:val="18"/>
      <w:szCs w:val="18"/>
      <w:lang w:eastAsia="en-US"/>
    </w:rPr>
  </w:style>
  <w:style w:type="paragraph" w:styleId="Kopfzeile">
    <w:name w:val="header"/>
    <w:basedOn w:val="Standard"/>
    <w:link w:val="KopfzeileZchn"/>
    <w:uiPriority w:val="99"/>
    <w:unhideWhenUsed/>
    <w:rsid w:val="000818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870"/>
    <w:rPr>
      <w:rFonts w:ascii="Segoe UI" w:hAnsi="Segoe UI"/>
      <w:sz w:val="22"/>
      <w:szCs w:val="22"/>
      <w:lang w:eastAsia="en-US"/>
    </w:rPr>
  </w:style>
  <w:style w:type="paragraph" w:styleId="Fuzeile">
    <w:name w:val="footer"/>
    <w:basedOn w:val="Standard"/>
    <w:link w:val="FuzeileZchn"/>
    <w:uiPriority w:val="99"/>
    <w:unhideWhenUsed/>
    <w:rsid w:val="000818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870"/>
    <w:rPr>
      <w:rFonts w:ascii="Segoe UI" w:hAnsi="Segoe UI"/>
      <w:sz w:val="22"/>
      <w:szCs w:val="22"/>
      <w:lang w:eastAsia="en-US"/>
    </w:rPr>
  </w:style>
  <w:style w:type="character" w:styleId="Hyperlink">
    <w:name w:val="Hyperlink"/>
    <w:basedOn w:val="Absatz-Standardschriftart"/>
    <w:uiPriority w:val="99"/>
    <w:unhideWhenUsed/>
    <w:rsid w:val="00A50572"/>
    <w:rPr>
      <w:color w:val="0000FF" w:themeColor="hyperlink"/>
      <w:u w:val="single"/>
    </w:rPr>
  </w:style>
  <w:style w:type="character" w:styleId="NichtaufgelsteErwhnung">
    <w:name w:val="Unresolved Mention"/>
    <w:basedOn w:val="Absatz-Standardschriftart"/>
    <w:uiPriority w:val="99"/>
    <w:semiHidden/>
    <w:unhideWhenUsed/>
    <w:rsid w:val="009B1D4B"/>
    <w:rPr>
      <w:color w:val="605E5C"/>
      <w:shd w:val="clear" w:color="auto" w:fill="E1DFDD"/>
    </w:rPr>
  </w:style>
  <w:style w:type="paragraph" w:styleId="StandardWeb">
    <w:name w:val="Normal (Web)"/>
    <w:basedOn w:val="Standard"/>
    <w:uiPriority w:val="99"/>
    <w:semiHidden/>
    <w:unhideWhenUsed/>
    <w:rsid w:val="00625670"/>
    <w:pPr>
      <w:spacing w:before="100" w:beforeAutospacing="1" w:after="100" w:afterAutospacing="1" w:line="240" w:lineRule="auto"/>
      <w:contextualSpacing w:val="0"/>
      <w:jc w:val="left"/>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6011">
      <w:bodyDiv w:val="1"/>
      <w:marLeft w:val="0"/>
      <w:marRight w:val="0"/>
      <w:marTop w:val="0"/>
      <w:marBottom w:val="0"/>
      <w:divBdr>
        <w:top w:val="none" w:sz="0" w:space="0" w:color="auto"/>
        <w:left w:val="none" w:sz="0" w:space="0" w:color="auto"/>
        <w:bottom w:val="none" w:sz="0" w:space="0" w:color="auto"/>
        <w:right w:val="none" w:sz="0" w:space="0" w:color="auto"/>
      </w:divBdr>
    </w:div>
    <w:div w:id="1310598846">
      <w:bodyDiv w:val="1"/>
      <w:marLeft w:val="0"/>
      <w:marRight w:val="0"/>
      <w:marTop w:val="0"/>
      <w:marBottom w:val="0"/>
      <w:divBdr>
        <w:top w:val="none" w:sz="0" w:space="0" w:color="auto"/>
        <w:left w:val="none" w:sz="0" w:space="0" w:color="auto"/>
        <w:bottom w:val="none" w:sz="0" w:space="0" w:color="auto"/>
        <w:right w:val="none" w:sz="0" w:space="0" w:color="auto"/>
      </w:divBdr>
    </w:div>
    <w:div w:id="17235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tnerportal.gesaeuse.pixxio.media/login"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Maringer</dc:creator>
  <cp:keywords/>
  <dc:description/>
  <cp:lastModifiedBy>Isabella Mitterboeck</cp:lastModifiedBy>
  <cp:revision>20</cp:revision>
  <dcterms:created xsi:type="dcterms:W3CDTF">2020-09-22T13:42:00Z</dcterms:created>
  <dcterms:modified xsi:type="dcterms:W3CDTF">2021-02-11T06:33:00Z</dcterms:modified>
</cp:coreProperties>
</file>